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4D0B9" w14:textId="3AD81902" w:rsidR="008B319E" w:rsidRDefault="001052A7">
      <w:pPr>
        <w:rPr>
          <w:sz w:val="44"/>
          <w:szCs w:val="44"/>
        </w:rPr>
      </w:pPr>
      <w:r>
        <w:t xml:space="preserve">    </w:t>
      </w:r>
      <w:r>
        <w:rPr>
          <w:noProof/>
        </w:rPr>
        <w:drawing>
          <wp:inline distT="0" distB="0" distL="0" distR="0" wp14:anchorId="33E4045C" wp14:editId="6BE4F10B">
            <wp:extent cx="2638425" cy="1842348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02" cy="18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19E" w:rsidRPr="008B319E">
        <w:rPr>
          <w:color w:val="0070C0"/>
          <w:sz w:val="44"/>
          <w:szCs w:val="44"/>
        </w:rPr>
        <w:t>Restaurant Scolaire</w:t>
      </w:r>
      <w:r w:rsidR="008B319E">
        <w:rPr>
          <w:color w:val="0070C0"/>
          <w:sz w:val="44"/>
          <w:szCs w:val="44"/>
        </w:rPr>
        <w:t xml:space="preserve"> Ecole Yves Coppens</w:t>
      </w:r>
    </w:p>
    <w:p w14:paraId="32ACE4B4" w14:textId="125FF411" w:rsidR="00275D1D" w:rsidRPr="005E0CB4" w:rsidRDefault="00512E9C">
      <w:pPr>
        <w:rPr>
          <w:color w:val="538135" w:themeColor="accent6" w:themeShade="BF"/>
          <w:sz w:val="44"/>
          <w:szCs w:val="44"/>
        </w:rPr>
      </w:pPr>
      <w:r w:rsidRPr="008B319E">
        <w:rPr>
          <w:color w:val="538135" w:themeColor="accent6" w:themeShade="BF"/>
          <w:sz w:val="44"/>
          <w:szCs w:val="44"/>
        </w:rPr>
        <w:t>Semaine</w:t>
      </w:r>
      <w:r w:rsidRPr="00512E9C">
        <w:rPr>
          <w:color w:val="538135" w:themeColor="accent6" w:themeShade="BF"/>
          <w:sz w:val="44"/>
          <w:szCs w:val="44"/>
        </w:rPr>
        <w:t xml:space="preserve"> du </w:t>
      </w:r>
      <w:r w:rsidR="005E0CB4">
        <w:rPr>
          <w:color w:val="538135" w:themeColor="accent6" w:themeShade="BF"/>
          <w:sz w:val="44"/>
          <w:szCs w:val="44"/>
        </w:rPr>
        <w:t>22</w:t>
      </w:r>
      <w:r w:rsidR="00DB7E13">
        <w:rPr>
          <w:color w:val="538135" w:themeColor="accent6" w:themeShade="BF"/>
          <w:sz w:val="44"/>
          <w:szCs w:val="44"/>
        </w:rPr>
        <w:t xml:space="preserve"> au </w:t>
      </w:r>
      <w:r w:rsidR="005E0CB4">
        <w:rPr>
          <w:color w:val="538135" w:themeColor="accent6" w:themeShade="BF"/>
          <w:sz w:val="44"/>
          <w:szCs w:val="44"/>
        </w:rPr>
        <w:t>26</w:t>
      </w:r>
      <w:r w:rsidR="00DB7E13">
        <w:rPr>
          <w:color w:val="538135" w:themeColor="accent6" w:themeShade="BF"/>
          <w:sz w:val="44"/>
          <w:szCs w:val="44"/>
        </w:rPr>
        <w:t xml:space="preserve"> mars 2021</w:t>
      </w:r>
      <w:r w:rsidR="00C1705C">
        <w:rPr>
          <w:color w:val="538135" w:themeColor="accent6" w:themeShade="BF"/>
          <w:sz w:val="44"/>
          <w:szCs w:val="44"/>
        </w:rPr>
        <w:t xml:space="preserve"> </w:t>
      </w:r>
      <w:r w:rsidR="00C1705C" w:rsidRPr="00C1705C">
        <w:rPr>
          <w:i/>
          <w:iCs/>
          <w:color w:val="BF8F00" w:themeColor="accent4" w:themeShade="BF"/>
          <w:sz w:val="24"/>
          <w:szCs w:val="24"/>
        </w:rPr>
        <w:t>Le repas est accompagné tous les jours de pain BIO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85"/>
        <w:gridCol w:w="2266"/>
      </w:tblGrid>
      <w:tr w:rsidR="00275D1D" w14:paraId="67BA558D" w14:textId="77777777" w:rsidTr="001052A7">
        <w:tc>
          <w:tcPr>
            <w:tcW w:w="2265" w:type="dxa"/>
            <w:shd w:val="clear" w:color="auto" w:fill="9CC2E5" w:themeFill="accent5" w:themeFillTint="99"/>
          </w:tcPr>
          <w:p w14:paraId="53C39C5D" w14:textId="6B8395FE" w:rsidR="00275D1D" w:rsidRPr="001052A7" w:rsidRDefault="00275D1D">
            <w:pPr>
              <w:rPr>
                <w:sz w:val="44"/>
                <w:szCs w:val="44"/>
              </w:rPr>
            </w:pPr>
            <w:r w:rsidRPr="001052A7">
              <w:rPr>
                <w:sz w:val="44"/>
                <w:szCs w:val="44"/>
              </w:rPr>
              <w:t>LUNDI</w:t>
            </w:r>
          </w:p>
        </w:tc>
        <w:tc>
          <w:tcPr>
            <w:tcW w:w="2265" w:type="dxa"/>
            <w:shd w:val="clear" w:color="auto" w:fill="9CC2E5" w:themeFill="accent5" w:themeFillTint="99"/>
          </w:tcPr>
          <w:p w14:paraId="12526EE2" w14:textId="5012BEC8" w:rsidR="00275D1D" w:rsidRPr="001052A7" w:rsidRDefault="00275D1D">
            <w:pPr>
              <w:rPr>
                <w:sz w:val="44"/>
                <w:szCs w:val="44"/>
              </w:rPr>
            </w:pPr>
            <w:r w:rsidRPr="001052A7">
              <w:rPr>
                <w:sz w:val="44"/>
                <w:szCs w:val="44"/>
              </w:rPr>
              <w:t>MARDI</w:t>
            </w:r>
          </w:p>
        </w:tc>
        <w:tc>
          <w:tcPr>
            <w:tcW w:w="2266" w:type="dxa"/>
            <w:shd w:val="clear" w:color="auto" w:fill="9CC2E5" w:themeFill="accent5" w:themeFillTint="99"/>
          </w:tcPr>
          <w:p w14:paraId="7F74986F" w14:textId="23F25CE0" w:rsidR="00275D1D" w:rsidRPr="001052A7" w:rsidRDefault="00275D1D">
            <w:pPr>
              <w:rPr>
                <w:sz w:val="44"/>
                <w:szCs w:val="44"/>
              </w:rPr>
            </w:pPr>
            <w:r w:rsidRPr="001052A7">
              <w:rPr>
                <w:sz w:val="44"/>
                <w:szCs w:val="44"/>
              </w:rPr>
              <w:t>JEUDI</w:t>
            </w:r>
          </w:p>
        </w:tc>
        <w:tc>
          <w:tcPr>
            <w:tcW w:w="2266" w:type="dxa"/>
            <w:shd w:val="clear" w:color="auto" w:fill="9CC2E5" w:themeFill="accent5" w:themeFillTint="99"/>
          </w:tcPr>
          <w:p w14:paraId="3708CD57" w14:textId="5FB2C094" w:rsidR="00275D1D" w:rsidRPr="001052A7" w:rsidRDefault="00275D1D">
            <w:pPr>
              <w:rPr>
                <w:sz w:val="44"/>
                <w:szCs w:val="44"/>
              </w:rPr>
            </w:pPr>
            <w:r w:rsidRPr="001052A7">
              <w:rPr>
                <w:sz w:val="44"/>
                <w:szCs w:val="44"/>
              </w:rPr>
              <w:t>VENDREDI</w:t>
            </w:r>
          </w:p>
        </w:tc>
      </w:tr>
      <w:tr w:rsidR="00275D1D" w14:paraId="71CC80E9" w14:textId="77777777" w:rsidTr="001052A7">
        <w:tc>
          <w:tcPr>
            <w:tcW w:w="2265" w:type="dxa"/>
            <w:shd w:val="clear" w:color="auto" w:fill="F7CAAC" w:themeFill="accent2" w:themeFillTint="66"/>
          </w:tcPr>
          <w:p w14:paraId="7270DEFB" w14:textId="134A192D" w:rsidR="00A810AA" w:rsidRPr="001052A7" w:rsidRDefault="005E0CB4" w:rsidP="00DB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Feuilleté</w:t>
            </w:r>
          </w:p>
        </w:tc>
        <w:tc>
          <w:tcPr>
            <w:tcW w:w="2265" w:type="dxa"/>
            <w:shd w:val="clear" w:color="auto" w:fill="F7CAAC" w:themeFill="accent2" w:themeFillTint="66"/>
          </w:tcPr>
          <w:p w14:paraId="6F273E70" w14:textId="1E476620" w:rsidR="00275D1D" w:rsidRPr="00DB7E13" w:rsidRDefault="005E0C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Chou blanc sésame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4F93473F" w14:textId="27E9FC20" w:rsidR="00275D1D" w:rsidRPr="00DB7E13" w:rsidRDefault="005E0C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Accras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60211FC4" w14:textId="2A385DDB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Œuf dur</w:t>
            </w:r>
          </w:p>
        </w:tc>
      </w:tr>
      <w:tr w:rsidR="00275D1D" w14:paraId="62802C4F" w14:textId="77777777" w:rsidTr="001052A7">
        <w:tc>
          <w:tcPr>
            <w:tcW w:w="2265" w:type="dxa"/>
            <w:shd w:val="clear" w:color="auto" w:fill="F7CAAC" w:themeFill="accent2" w:themeFillTint="66"/>
          </w:tcPr>
          <w:p w14:paraId="4D7A5B43" w14:textId="56488647" w:rsidR="00426AF2" w:rsidRPr="001052A7" w:rsidRDefault="005E0CB4" w:rsidP="00DB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Aiguillettes de poulet</w:t>
            </w:r>
          </w:p>
        </w:tc>
        <w:tc>
          <w:tcPr>
            <w:tcW w:w="2265" w:type="dxa"/>
            <w:shd w:val="clear" w:color="auto" w:fill="F7CAAC" w:themeFill="accent2" w:themeFillTint="66"/>
          </w:tcPr>
          <w:p w14:paraId="6A0BF37A" w14:textId="7C08F0A0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Echine de porc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67887CDD" w14:textId="06F2321F" w:rsidR="00C1705C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Flan de courgettes/tomates cerises/ brebis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7A2B198D" w14:textId="64CCBB88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Poisson meunière</w:t>
            </w:r>
          </w:p>
        </w:tc>
      </w:tr>
      <w:tr w:rsidR="00275D1D" w14:paraId="332F1B8C" w14:textId="77777777" w:rsidTr="001052A7">
        <w:tc>
          <w:tcPr>
            <w:tcW w:w="2265" w:type="dxa"/>
            <w:shd w:val="clear" w:color="auto" w:fill="F7CAAC" w:themeFill="accent2" w:themeFillTint="66"/>
          </w:tcPr>
          <w:p w14:paraId="0419C89E" w14:textId="77777777" w:rsidR="00426AF2" w:rsidRDefault="005E0CB4" w:rsidP="00DB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Semoule petits légumes</w:t>
            </w:r>
          </w:p>
          <w:p w14:paraId="6A30B6BA" w14:textId="0622E78D" w:rsidR="005E0CB4" w:rsidRPr="001052A7" w:rsidRDefault="005E0CB4" w:rsidP="00DB7E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F7CAAC" w:themeFill="accent2" w:themeFillTint="66"/>
          </w:tcPr>
          <w:p w14:paraId="69DEEA37" w14:textId="30889B47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Julienne de légumes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27CC285B" w14:textId="3DD93B00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Salade verte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5E3505DF" w14:textId="2D57C5CF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Gratin d’épinards</w:t>
            </w:r>
          </w:p>
        </w:tc>
      </w:tr>
      <w:tr w:rsidR="00275D1D" w14:paraId="068724B8" w14:textId="77777777" w:rsidTr="001052A7">
        <w:tc>
          <w:tcPr>
            <w:tcW w:w="2265" w:type="dxa"/>
            <w:shd w:val="clear" w:color="auto" w:fill="F7CAAC" w:themeFill="accent2" w:themeFillTint="66"/>
          </w:tcPr>
          <w:p w14:paraId="58DB7068" w14:textId="77777777" w:rsidR="00A810AA" w:rsidRDefault="00DB7E13" w:rsidP="00DB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Laitage</w:t>
            </w:r>
          </w:p>
          <w:p w14:paraId="3140940A" w14:textId="6C32184F" w:rsidR="005E0CB4" w:rsidRPr="001052A7" w:rsidRDefault="005E0CB4" w:rsidP="00DB7E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F7CAAC" w:themeFill="accent2" w:themeFillTint="66"/>
          </w:tcPr>
          <w:p w14:paraId="157C16BB" w14:textId="47EF52D0" w:rsidR="00275D1D" w:rsidRPr="001052A7" w:rsidRDefault="00DB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Laitage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5480C844" w14:textId="71F4AB9D" w:rsidR="00275D1D" w:rsidRPr="001052A7" w:rsidRDefault="00DB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Laitage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6B8FCBB7" w14:textId="7C76EF99" w:rsidR="00275D1D" w:rsidRPr="001052A7" w:rsidRDefault="00DB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Laitage</w:t>
            </w:r>
          </w:p>
        </w:tc>
      </w:tr>
      <w:tr w:rsidR="00275D1D" w14:paraId="0CA14A75" w14:textId="77777777" w:rsidTr="001052A7">
        <w:tc>
          <w:tcPr>
            <w:tcW w:w="2265" w:type="dxa"/>
            <w:shd w:val="clear" w:color="auto" w:fill="F7CAAC" w:themeFill="accent2" w:themeFillTint="66"/>
          </w:tcPr>
          <w:p w14:paraId="0998566D" w14:textId="13EC6712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Compote</w:t>
            </w:r>
          </w:p>
        </w:tc>
        <w:tc>
          <w:tcPr>
            <w:tcW w:w="2265" w:type="dxa"/>
            <w:shd w:val="clear" w:color="auto" w:fill="F7CAAC" w:themeFill="accent2" w:themeFillTint="66"/>
          </w:tcPr>
          <w:p w14:paraId="34385430" w14:textId="732D48F8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Mousse fromage blanc / framboise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70027EF1" w14:textId="101A7191" w:rsidR="00275D1D" w:rsidRPr="001052A7" w:rsidRDefault="00F1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</w:t>
            </w:r>
            <w:r w:rsidR="005E0CB4">
              <w:rPr>
                <w:sz w:val="28"/>
                <w:szCs w:val="28"/>
              </w:rPr>
              <w:t>elleux fruits rouges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2ACCC4A9" w14:textId="735B7B21" w:rsidR="00275D1D" w:rsidRPr="001052A7" w:rsidRDefault="005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Cocktail de f</w:t>
            </w:r>
            <w:r w:rsidR="00F12DD1">
              <w:rPr>
                <w:sz w:val="28"/>
                <w:szCs w:val="28"/>
              </w:rPr>
              <w:t>ruit</w:t>
            </w:r>
            <w:r>
              <w:rPr>
                <w:sz w:val="28"/>
                <w:szCs w:val="28"/>
              </w:rPr>
              <w:t>s</w:t>
            </w:r>
          </w:p>
        </w:tc>
      </w:tr>
    </w:tbl>
    <w:p w14:paraId="6BDB5523" w14:textId="77777777" w:rsidR="00275D1D" w:rsidRDefault="00275D1D"/>
    <w:sectPr w:rsidR="00275D1D" w:rsidSect="00C170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D"/>
    <w:rsid w:val="000F7D00"/>
    <w:rsid w:val="001052A7"/>
    <w:rsid w:val="00275D1D"/>
    <w:rsid w:val="00384072"/>
    <w:rsid w:val="00426AF2"/>
    <w:rsid w:val="0047428F"/>
    <w:rsid w:val="00512E9C"/>
    <w:rsid w:val="005E0CB4"/>
    <w:rsid w:val="00811B2E"/>
    <w:rsid w:val="008B319E"/>
    <w:rsid w:val="00960167"/>
    <w:rsid w:val="00A810AA"/>
    <w:rsid w:val="00C1705C"/>
    <w:rsid w:val="00D27FDB"/>
    <w:rsid w:val="00DB7E13"/>
    <w:rsid w:val="00EE2C8F"/>
    <w:rsid w:val="00F12DD1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95A0"/>
  <w15:chartTrackingRefBased/>
  <w15:docId w15:val="{63921296-7C13-45A4-9B12-7082E3B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2021-01-15T09:18:00Z</cp:lastPrinted>
  <dcterms:created xsi:type="dcterms:W3CDTF">2021-03-19T08:18:00Z</dcterms:created>
  <dcterms:modified xsi:type="dcterms:W3CDTF">2021-03-19T08:18:00Z</dcterms:modified>
</cp:coreProperties>
</file>