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C4" w:rsidRPr="005211C4" w:rsidRDefault="005211C4" w:rsidP="005211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5211C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Avis d'enquête publique</w:t>
      </w:r>
    </w:p>
    <w:p w:rsidR="008C395E" w:rsidRDefault="00FC3907" w:rsidP="00521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Déclaration de projet de c</w:t>
      </w:r>
      <w:r w:rsidR="005211C4" w:rsidRPr="005211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onstruction d'un crématorium à </w:t>
      </w:r>
      <w:r w:rsidR="008C395E">
        <w:rPr>
          <w:rFonts w:ascii="Times New Roman" w:eastAsia="Times New Roman" w:hAnsi="Times New Roman" w:cs="Times New Roman"/>
          <w:sz w:val="24"/>
          <w:szCs w:val="24"/>
          <w:lang w:eastAsia="fr-FR"/>
        </w:rPr>
        <w:t>Saint Martin Lacaussade</w:t>
      </w:r>
    </w:p>
    <w:p w:rsidR="005211C4" w:rsidRPr="005211C4" w:rsidRDefault="005211C4" w:rsidP="00C56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1C4">
        <w:rPr>
          <w:rFonts w:ascii="Times New Roman" w:eastAsia="Times New Roman" w:hAnsi="Times New Roman" w:cs="Times New Roman"/>
          <w:sz w:val="24"/>
          <w:szCs w:val="24"/>
          <w:lang w:eastAsia="fr-FR"/>
        </w:rPr>
        <w:t>Par arrêt</w:t>
      </w:r>
      <w:r w:rsidR="00C07268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5211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</w:t>
      </w:r>
      <w:r w:rsidR="005C61A5" w:rsidRPr="002040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15</w:t>
      </w:r>
      <w:r w:rsidR="008C395E" w:rsidRPr="002040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avril</w:t>
      </w:r>
      <w:r w:rsidRPr="002040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202</w:t>
      </w:r>
      <w:r w:rsidR="008C395E" w:rsidRPr="002040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</w:t>
      </w:r>
      <w:r w:rsidR="008C39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</w:t>
      </w:r>
      <w:r w:rsidR="00C07268"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="008C395E">
        <w:rPr>
          <w:rFonts w:ascii="Times New Roman" w:eastAsia="Times New Roman" w:hAnsi="Times New Roman" w:cs="Times New Roman"/>
          <w:sz w:val="24"/>
          <w:szCs w:val="24"/>
          <w:lang w:eastAsia="fr-FR"/>
        </w:rPr>
        <w:t>aire de Saint Martin Lacaussade</w:t>
      </w:r>
      <w:r w:rsidRPr="005211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prescrit l'ouverture de l'enquête publique relative à la construction d'un crématorium </w:t>
      </w:r>
      <w:r w:rsidR="008C395E">
        <w:rPr>
          <w:rFonts w:ascii="Times New Roman" w:eastAsia="Times New Roman" w:hAnsi="Times New Roman" w:cs="Times New Roman"/>
          <w:sz w:val="24"/>
          <w:szCs w:val="24"/>
          <w:lang w:eastAsia="fr-FR"/>
        </w:rPr>
        <w:t>sur le territoire de la commune de Saint Martin Lacaussade sur le terrain sis Z</w:t>
      </w:r>
      <w:r w:rsidR="002040C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8C395E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2040C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8C39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Tonnelle. À cet effet, la</w:t>
      </w:r>
      <w:r w:rsidRPr="005211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07268"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Pr="005211C4">
        <w:rPr>
          <w:rFonts w:ascii="Times New Roman" w:eastAsia="Times New Roman" w:hAnsi="Times New Roman" w:cs="Times New Roman"/>
          <w:sz w:val="24"/>
          <w:szCs w:val="24"/>
          <w:lang w:eastAsia="fr-FR"/>
        </w:rPr>
        <w:t>résident</w:t>
      </w:r>
      <w:r w:rsidR="008C395E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5211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r w:rsidR="008C39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 </w:t>
      </w:r>
      <w:r w:rsidR="00C07268"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="008C39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ribunal </w:t>
      </w:r>
      <w:r w:rsidR="00C07268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8C395E">
        <w:rPr>
          <w:rFonts w:ascii="Times New Roman" w:eastAsia="Times New Roman" w:hAnsi="Times New Roman" w:cs="Times New Roman"/>
          <w:sz w:val="24"/>
          <w:szCs w:val="24"/>
          <w:lang w:eastAsia="fr-FR"/>
        </w:rPr>
        <w:t>dministratif de Bordeaux, par ordonnance</w:t>
      </w:r>
      <w:r w:rsidRPr="005211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date du </w:t>
      </w:r>
      <w:r w:rsidR="008C39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06 avril</w:t>
      </w:r>
      <w:r w:rsidRPr="005211C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202</w:t>
      </w:r>
      <w:r w:rsidR="008C39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</w:t>
      </w:r>
      <w:r w:rsidR="008C39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 désigné </w:t>
      </w:r>
      <w:r w:rsidR="008C395E" w:rsidRPr="002040C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M. Rémi BAUDINET</w:t>
      </w:r>
      <w:r w:rsidRPr="005211C4">
        <w:rPr>
          <w:rFonts w:ascii="Times New Roman" w:eastAsia="Times New Roman" w:hAnsi="Times New Roman" w:cs="Times New Roman"/>
          <w:sz w:val="24"/>
          <w:szCs w:val="24"/>
          <w:lang w:eastAsia="fr-FR"/>
        </w:rPr>
        <w:t>, en qualité de commissaire enquêteur.</w:t>
      </w:r>
      <w:r w:rsidRPr="005211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L'enquête publique se déroulera du </w:t>
      </w:r>
      <w:r w:rsidR="00F03AFB" w:rsidRPr="00F03AF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lundi </w:t>
      </w:r>
      <w:r w:rsidR="00C565F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09</w:t>
      </w:r>
      <w:r w:rsidR="008C39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mai</w:t>
      </w:r>
      <w:r w:rsidRPr="005211C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2022</w:t>
      </w:r>
      <w:r w:rsidR="008C39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</w:t>
      </w:r>
      <w:r w:rsidR="00F03AFB">
        <w:rPr>
          <w:rFonts w:ascii="Times New Roman" w:eastAsia="Times New Roman" w:hAnsi="Times New Roman" w:cs="Times New Roman"/>
          <w:sz w:val="24"/>
          <w:szCs w:val="24"/>
          <w:lang w:eastAsia="fr-FR"/>
        </w:rPr>
        <w:t>08h3</w:t>
      </w:r>
      <w:r w:rsidRPr="005211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 au </w:t>
      </w:r>
      <w:r w:rsidR="00C565F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vendredi 10</w:t>
      </w:r>
      <w:r w:rsidR="008C39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juin</w:t>
      </w:r>
      <w:r w:rsidRPr="005211C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2022</w:t>
      </w:r>
      <w:r w:rsidR="00F03A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16</w:t>
      </w:r>
      <w:r w:rsidR="008C39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h00 inclus, soit 33</w:t>
      </w:r>
      <w:r w:rsidRPr="005211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jours consécutifs.</w:t>
      </w:r>
      <w:r w:rsidRPr="005211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dossier d'enquête au format papier sera consultable au siège de l'enquête publ</w:t>
      </w:r>
      <w:r w:rsidR="008C395E">
        <w:rPr>
          <w:rFonts w:ascii="Times New Roman" w:eastAsia="Times New Roman" w:hAnsi="Times New Roman" w:cs="Times New Roman"/>
          <w:sz w:val="24"/>
          <w:szCs w:val="24"/>
          <w:lang w:eastAsia="fr-FR"/>
        </w:rPr>
        <w:t>ique (mairie de Sai</w:t>
      </w:r>
      <w:r w:rsidR="00F03AFB">
        <w:rPr>
          <w:rFonts w:ascii="Times New Roman" w:eastAsia="Times New Roman" w:hAnsi="Times New Roman" w:cs="Times New Roman"/>
          <w:sz w:val="24"/>
          <w:szCs w:val="24"/>
          <w:lang w:eastAsia="fr-FR"/>
        </w:rPr>
        <w:t>nt Martin Lacaussade, 18, Voie R</w:t>
      </w:r>
      <w:r w:rsidR="008C395E">
        <w:rPr>
          <w:rFonts w:ascii="Times New Roman" w:eastAsia="Times New Roman" w:hAnsi="Times New Roman" w:cs="Times New Roman"/>
          <w:sz w:val="24"/>
          <w:szCs w:val="24"/>
          <w:lang w:eastAsia="fr-FR"/>
        </w:rPr>
        <w:t>omaine</w:t>
      </w:r>
      <w:r w:rsidRPr="005211C4">
        <w:rPr>
          <w:rFonts w:ascii="Times New Roman" w:eastAsia="Times New Roman" w:hAnsi="Times New Roman" w:cs="Times New Roman"/>
          <w:sz w:val="24"/>
          <w:szCs w:val="24"/>
          <w:lang w:eastAsia="fr-FR"/>
        </w:rPr>
        <w:t>) aux jours et heures habituels d'ouverture au public.</w:t>
      </w:r>
      <w:r w:rsidRPr="005211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 </w:t>
      </w:r>
      <w:r w:rsidR="00C07268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Pr="005211C4">
        <w:rPr>
          <w:rFonts w:ascii="Times New Roman" w:eastAsia="Times New Roman" w:hAnsi="Times New Roman" w:cs="Times New Roman"/>
          <w:sz w:val="24"/>
          <w:szCs w:val="24"/>
          <w:lang w:eastAsia="fr-FR"/>
        </w:rPr>
        <w:t>ommissaire enquêteur recevra le public lors de permanences organ</w:t>
      </w:r>
      <w:r w:rsidR="00F03A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isées à </w:t>
      </w:r>
      <w:r w:rsidRPr="005211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r w:rsidR="00F03A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mairie sis 18 Voie Romaine </w:t>
      </w:r>
      <w:r w:rsidRPr="005211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aux dates et horaires suivants : le </w:t>
      </w:r>
      <w:r w:rsidR="00C565F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lundi 09</w:t>
      </w:r>
      <w:r w:rsidR="00F03AF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mai </w:t>
      </w:r>
      <w:r w:rsidRPr="005211C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2022</w:t>
      </w:r>
      <w:r w:rsidR="00F03A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8 h 30 à 12 h 3</w:t>
      </w:r>
      <w:r w:rsidRPr="005211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0, le </w:t>
      </w:r>
      <w:r w:rsidR="00C565F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mardi 17</w:t>
      </w:r>
      <w:r w:rsidR="00F03AF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mai</w:t>
      </w:r>
      <w:r w:rsidRPr="005211C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2022</w:t>
      </w:r>
      <w:r w:rsidR="00F03A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8 h 30 à 12 h 3</w:t>
      </w:r>
      <w:r w:rsidRPr="005211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0, le </w:t>
      </w:r>
      <w:r w:rsidR="00C565F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mardi 24</w:t>
      </w:r>
      <w:r w:rsidR="00F03AF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mai</w:t>
      </w:r>
      <w:r w:rsidRPr="005211C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2022</w:t>
      </w:r>
      <w:r w:rsidR="00F03A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8 h 30 à 12 h 30, le </w:t>
      </w:r>
      <w:r w:rsidR="00C565F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lundi 30</w:t>
      </w:r>
      <w:r w:rsidR="00F03AFB" w:rsidRPr="00F03AF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mai 2022</w:t>
      </w:r>
      <w:r w:rsidR="00F03A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14 h 00 à 17 h 00 et le </w:t>
      </w:r>
      <w:r w:rsidR="00C565F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vendredi 10</w:t>
      </w:r>
      <w:r w:rsidR="00F03AF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juin 2022</w:t>
      </w:r>
      <w:r w:rsidR="00F03A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14 h 00 à 16 h 00.</w:t>
      </w:r>
      <w:r w:rsidRPr="005211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pièces du dossier, ainsi qu'un registre d'enquête à feuillets non mobiles, coté et paraphé par le </w:t>
      </w:r>
      <w:r w:rsidR="00C07268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bookmarkStart w:id="0" w:name="_GoBack"/>
      <w:bookmarkEnd w:id="0"/>
      <w:r w:rsidRPr="005211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ommissaire enquêteur, seront tenus à la disposition du public à l'accueil </w:t>
      </w:r>
      <w:r w:rsidR="00375C75">
        <w:rPr>
          <w:rFonts w:ascii="Times New Roman" w:eastAsia="Times New Roman" w:hAnsi="Times New Roman" w:cs="Times New Roman"/>
          <w:sz w:val="24"/>
          <w:szCs w:val="24"/>
          <w:lang w:eastAsia="fr-FR"/>
        </w:rPr>
        <w:t>de la mairie de Saint Martin Lacaussade</w:t>
      </w:r>
      <w:r w:rsidRPr="005211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aux jours et heures habituels d'ouverture.</w:t>
      </w:r>
      <w:r w:rsidRPr="005211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Il est également possible de prendre connaissance du dossier par voie dématérialisée sur le site </w:t>
      </w:r>
      <w:hyperlink r:id="rId4" w:history="1">
        <w:r w:rsidR="006357E1" w:rsidRPr="002040C8">
          <w:rPr>
            <w:rStyle w:val="Lienhypertexte"/>
            <w:rFonts w:ascii="Times New Roman" w:eastAsia="Times New Roman" w:hAnsi="Times New Roman" w:cs="Times New Roman"/>
            <w:sz w:val="26"/>
            <w:szCs w:val="26"/>
            <w:lang w:eastAsia="fr-FR"/>
          </w:rPr>
          <w:t>https://www.saintmartinlacaussade.</w:t>
        </w:r>
        <w:r w:rsidR="006357E1" w:rsidRPr="002040C8">
          <w:rPr>
            <w:rStyle w:val="Lienhypertexte"/>
            <w:rFonts w:ascii="Times New Roman" w:eastAsia="Times New Roman" w:hAnsi="Times New Roman" w:cs="Times New Roman"/>
            <w:sz w:val="26"/>
            <w:szCs w:val="26"/>
            <w:u w:val="none"/>
            <w:lang w:eastAsia="fr-FR"/>
          </w:rPr>
          <w:t>com</w:t>
        </w:r>
      </w:hyperlink>
      <w:r w:rsidR="002040C8">
        <w:rPr>
          <w:rStyle w:val="Lienhypertexte"/>
          <w:rFonts w:ascii="Times New Roman" w:eastAsia="Times New Roman" w:hAnsi="Times New Roman" w:cs="Times New Roman"/>
          <w:sz w:val="26"/>
          <w:szCs w:val="26"/>
          <w:u w:val="none"/>
          <w:lang w:eastAsia="fr-FR"/>
        </w:rPr>
        <w:t xml:space="preserve">. </w:t>
      </w:r>
      <w:r w:rsidRPr="002040C8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Pr="005211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public pourra : consigner ses observations éventuelles sur le registre d'enquête publique ; adresser ses observations par courrier adressé à M. le Commissaire enquêteur à l'adres</w:t>
      </w:r>
      <w:r w:rsidR="00C565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 suivante : </w:t>
      </w:r>
      <w:r w:rsidR="006357E1" w:rsidRPr="006357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fr-FR"/>
        </w:rPr>
        <w:t>M</w:t>
      </w:r>
      <w:r w:rsidR="00C565FC" w:rsidRPr="006357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fr-FR"/>
        </w:rPr>
        <w:t>airie</w:t>
      </w:r>
      <w:r w:rsidR="00375C75" w:rsidRPr="006357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fr-FR"/>
        </w:rPr>
        <w:t>, 18, Voie Romaine, 33390 Saint Martin Lacaussade</w:t>
      </w:r>
      <w:r w:rsidRPr="005211C4">
        <w:rPr>
          <w:rFonts w:ascii="Times New Roman" w:eastAsia="Times New Roman" w:hAnsi="Times New Roman" w:cs="Times New Roman"/>
          <w:sz w:val="24"/>
          <w:szCs w:val="24"/>
          <w:lang w:eastAsia="fr-FR"/>
        </w:rPr>
        <w:t>, déposer ses observations par voie électronique durant la période d'enquête à</w:t>
      </w:r>
      <w:r w:rsidR="00375C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l'adresse mail</w:t>
      </w:r>
      <w:r w:rsidR="006357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hyperlink r:id="rId5" w:history="1">
        <w:r w:rsidR="00255DE2" w:rsidRPr="002040C8">
          <w:rPr>
            <w:rStyle w:val="Lienhypertexte"/>
            <w:sz w:val="26"/>
            <w:szCs w:val="26"/>
          </w:rPr>
          <w:t>mairie.st.martin.lacaussade@wanadoo.fr</w:t>
        </w:r>
      </w:hyperlink>
      <w:r w:rsidR="002040C8">
        <w:rPr>
          <w:rStyle w:val="Lienhypertexte"/>
          <w:sz w:val="26"/>
          <w:szCs w:val="26"/>
          <w:u w:val="none"/>
        </w:rPr>
        <w:t>.</w:t>
      </w:r>
      <w:r w:rsidRPr="005211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observations et propositions du public transmises par voie postale ainsi que les observations écrites reçues par le </w:t>
      </w:r>
      <w:r w:rsidR="00C07268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Pr="005211C4">
        <w:rPr>
          <w:rFonts w:ascii="Times New Roman" w:eastAsia="Times New Roman" w:hAnsi="Times New Roman" w:cs="Times New Roman"/>
          <w:sz w:val="24"/>
          <w:szCs w:val="24"/>
          <w:lang w:eastAsia="fr-FR"/>
        </w:rPr>
        <w:t>ommissaire</w:t>
      </w:r>
      <w:r w:rsidR="00C565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enquêteur seront inséré</w:t>
      </w:r>
      <w:r w:rsidR="00C07268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C565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au registre d’enquête.                                          </w:t>
      </w:r>
      <w:r w:rsidR="00375C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11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À l'expiration de l'enquête, le registre sera clos et signé par le </w:t>
      </w:r>
      <w:r w:rsidR="00C07268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Pr="005211C4">
        <w:rPr>
          <w:rFonts w:ascii="Times New Roman" w:eastAsia="Times New Roman" w:hAnsi="Times New Roman" w:cs="Times New Roman"/>
          <w:sz w:val="24"/>
          <w:szCs w:val="24"/>
          <w:lang w:eastAsia="fr-FR"/>
        </w:rPr>
        <w:t>ommissaire enquêteur.</w:t>
      </w:r>
      <w:r w:rsidRPr="005211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 rapport et les conclusions motivées du </w:t>
      </w:r>
      <w:r w:rsidR="00C07268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Pr="005211C4">
        <w:rPr>
          <w:rFonts w:ascii="Times New Roman" w:eastAsia="Times New Roman" w:hAnsi="Times New Roman" w:cs="Times New Roman"/>
          <w:sz w:val="24"/>
          <w:szCs w:val="24"/>
          <w:lang w:eastAsia="fr-FR"/>
        </w:rPr>
        <w:t>omm</w:t>
      </w:r>
      <w:r w:rsidR="00375C75">
        <w:rPr>
          <w:rFonts w:ascii="Times New Roman" w:eastAsia="Times New Roman" w:hAnsi="Times New Roman" w:cs="Times New Roman"/>
          <w:sz w:val="24"/>
          <w:szCs w:val="24"/>
          <w:lang w:eastAsia="fr-FR"/>
        </w:rPr>
        <w:t>issaire enquêteur seront déposé</w:t>
      </w:r>
      <w:r w:rsidRPr="005211C4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375C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la mairie de Saint Martin Lacaussade </w:t>
      </w:r>
      <w:r w:rsidRPr="005211C4">
        <w:rPr>
          <w:rFonts w:ascii="Times New Roman" w:eastAsia="Times New Roman" w:hAnsi="Times New Roman" w:cs="Times New Roman"/>
          <w:sz w:val="24"/>
          <w:szCs w:val="24"/>
          <w:lang w:eastAsia="fr-FR"/>
        </w:rPr>
        <w:t>pour y être tenus à la disposition du public pendant un an à compter de la date de clôture de l'enquête, et seront disponibles sur le site internet de la mairie.</w:t>
      </w:r>
    </w:p>
    <w:p w:rsidR="008C395E" w:rsidRDefault="008C395E"/>
    <w:p w:rsidR="008C395E" w:rsidRDefault="008C395E"/>
    <w:p w:rsidR="008C395E" w:rsidRDefault="008C395E"/>
    <w:p w:rsidR="008C395E" w:rsidRDefault="008C395E"/>
    <w:sectPr w:rsidR="008C395E" w:rsidSect="00862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C4"/>
    <w:rsid w:val="002040C8"/>
    <w:rsid w:val="002554FD"/>
    <w:rsid w:val="00255DE2"/>
    <w:rsid w:val="0029351B"/>
    <w:rsid w:val="00375C75"/>
    <w:rsid w:val="00485F07"/>
    <w:rsid w:val="005211C4"/>
    <w:rsid w:val="0055060C"/>
    <w:rsid w:val="005C61A5"/>
    <w:rsid w:val="006357E1"/>
    <w:rsid w:val="006A0FEC"/>
    <w:rsid w:val="00862BC3"/>
    <w:rsid w:val="008C395E"/>
    <w:rsid w:val="009158CC"/>
    <w:rsid w:val="00934DCF"/>
    <w:rsid w:val="00BC2423"/>
    <w:rsid w:val="00C07268"/>
    <w:rsid w:val="00C565FC"/>
    <w:rsid w:val="00F03AFB"/>
    <w:rsid w:val="00F03CE2"/>
    <w:rsid w:val="00FC3907"/>
    <w:rsid w:val="00FD0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027158-B56E-4449-91A8-0DA97ECD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BC3"/>
  </w:style>
  <w:style w:type="paragraph" w:styleId="Titre2">
    <w:name w:val="heading 2"/>
    <w:basedOn w:val="Normal"/>
    <w:link w:val="Titre2Car"/>
    <w:uiPriority w:val="9"/>
    <w:qFormat/>
    <w:rsid w:val="005211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211C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5211C4"/>
    <w:rPr>
      <w:b/>
      <w:bCs/>
    </w:rPr>
  </w:style>
  <w:style w:type="paragraph" w:customStyle="1" w:styleId="enquetecontentintro">
    <w:name w:val="enquetecontent__intro"/>
    <w:basedOn w:val="Normal"/>
    <w:rsid w:val="0052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211C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rie.st.martin.lacaussade@wanadoo.fr" TargetMode="External"/><Relationship Id="rId4" Type="http://schemas.openxmlformats.org/officeDocument/2006/relationships/hyperlink" Target="https://www.saintmartinlacaussad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baudinet</dc:creator>
  <cp:keywords/>
  <dc:description/>
  <cp:lastModifiedBy>UTILISATEUR</cp:lastModifiedBy>
  <cp:revision>6</cp:revision>
  <cp:lastPrinted>2022-04-15T07:08:00Z</cp:lastPrinted>
  <dcterms:created xsi:type="dcterms:W3CDTF">2022-04-15T07:08:00Z</dcterms:created>
  <dcterms:modified xsi:type="dcterms:W3CDTF">2022-04-15T07:50:00Z</dcterms:modified>
</cp:coreProperties>
</file>