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359DE" w14:textId="77777777" w:rsidR="00B52D43" w:rsidRPr="00B52D43" w:rsidRDefault="00B52D43" w:rsidP="00E721AD">
      <w:pPr>
        <w:spacing w:before="100" w:beforeAutospacing="1" w:after="0"/>
        <w:rPr>
          <w:rFonts w:ascii="Baskerville Old Face" w:hAnsi="Baskerville Old Face"/>
          <w:b/>
          <w:bCs/>
          <w:sz w:val="18"/>
          <w:szCs w:val="18"/>
        </w:rPr>
      </w:pPr>
    </w:p>
    <w:p w14:paraId="782F9014" w14:textId="36E8E611" w:rsidR="00336A28" w:rsidRDefault="00741030" w:rsidP="00336A28">
      <w:pPr>
        <w:spacing w:before="100" w:beforeAutospacing="1" w:after="0"/>
        <w:jc w:val="center"/>
        <w:rPr>
          <w:rFonts w:ascii="Cambria" w:hAnsi="Cambria"/>
          <w:b/>
          <w:bCs/>
          <w:sz w:val="28"/>
          <w:szCs w:val="28"/>
        </w:rPr>
      </w:pPr>
      <w:r>
        <w:rPr>
          <w:rFonts w:ascii="Cambria" w:hAnsi="Cambria"/>
          <w:b/>
          <w:bCs/>
          <w:noProof/>
          <w:sz w:val="28"/>
          <w:szCs w:val="28"/>
        </w:rPr>
        <mc:AlternateContent>
          <mc:Choice Requires="wps">
            <w:drawing>
              <wp:anchor distT="0" distB="0" distL="114300" distR="114300" simplePos="0" relativeHeight="251669504" behindDoc="0" locked="0" layoutInCell="1" allowOverlap="1" wp14:anchorId="0C1632B8" wp14:editId="2BB2A9F4">
                <wp:simplePos x="0" y="0"/>
                <wp:positionH relativeFrom="column">
                  <wp:posOffset>-21378</wp:posOffset>
                </wp:positionH>
                <wp:positionV relativeFrom="paragraph">
                  <wp:posOffset>538755</wp:posOffset>
                </wp:positionV>
                <wp:extent cx="1476375" cy="780072"/>
                <wp:effectExtent l="152400" t="228600" r="123825" b="306070"/>
                <wp:wrapNone/>
                <wp:docPr id="8" name="Zone de texte 8"/>
                <wp:cNvGraphicFramePr/>
                <a:graphic xmlns:a="http://schemas.openxmlformats.org/drawingml/2006/main">
                  <a:graphicData uri="http://schemas.microsoft.com/office/word/2010/wordprocessingShape">
                    <wps:wsp>
                      <wps:cNvSpPr txBox="1"/>
                      <wps:spPr>
                        <a:xfrm rot="20643155">
                          <a:off x="0" y="0"/>
                          <a:ext cx="1476375" cy="780072"/>
                        </a:xfrm>
                        <a:prstGeom prst="rect">
                          <a:avLst/>
                        </a:prstGeom>
                        <a:solidFill>
                          <a:srgbClr val="FFFF00"/>
                        </a:solidFill>
                        <a:ln w="28575">
                          <a:solidFill>
                            <a:srgbClr val="FF0000"/>
                          </a:solidFill>
                        </a:ln>
                        <a:effectLst>
                          <a:outerShdw blurRad="50800" dist="38100" dir="5400000" algn="t"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54C4B55A" w14:textId="2A578851" w:rsidR="00741030" w:rsidRPr="00676572" w:rsidRDefault="00741030" w:rsidP="00741030">
                            <w:pPr>
                              <w:jc w:val="center"/>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RETOURNER AVANT</w:t>
                            </w:r>
                          </w:p>
                          <w:p w14:paraId="3F966EC8" w14:textId="189569EF" w:rsidR="00741030" w:rsidRPr="00676572" w:rsidRDefault="00741030" w:rsidP="00741030">
                            <w:pPr>
                              <w:jc w:val="center"/>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w:t>
                            </w:r>
                            <w:r w:rsidR="00676572"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57BCB">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w:t>
                            </w:r>
                            <w:r w:rsidR="00676572"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05</w:t>
                            </w:r>
                            <w:r w:rsidR="00A57BCB">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76572"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A57BCB">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632B8" id="_x0000_t202" coordsize="21600,21600" o:spt="202" path="m,l,21600r21600,l21600,xe">
                <v:stroke joinstyle="miter"/>
                <v:path gradientshapeok="t" o:connecttype="rect"/>
              </v:shapetype>
              <v:shape id="Zone de texte 8" o:spid="_x0000_s1026" type="#_x0000_t202" style="position:absolute;left:0;text-align:left;margin-left:-1.7pt;margin-top:42.4pt;width:116.25pt;height:61.4pt;rotation:-104513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" fillcolor="yellow" strokecolor="red" strokeweight="2.25pt">
                <v:shadow on="t" color="black" opacity="26214f" origin=",-.5" offset="0,3pt"/>
                <v:textbox>
                  <w:txbxContent>
                    <w:p w14:paraId="54C4B55A" w14:textId="2A578851" w:rsidR="00741030" w:rsidRPr="00676572" w:rsidRDefault="00741030" w:rsidP="00741030">
                      <w:pPr>
                        <w:jc w:val="center"/>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RETOURNER AVANT</w:t>
                      </w:r>
                    </w:p>
                    <w:p w14:paraId="3F966EC8" w14:textId="189569EF" w:rsidR="00741030" w:rsidRPr="00676572" w:rsidRDefault="00741030" w:rsidP="00741030">
                      <w:pPr>
                        <w:jc w:val="center"/>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w:t>
                      </w:r>
                      <w:r w:rsidR="00676572"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57BCB">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w:t>
                      </w:r>
                      <w:r w:rsidR="00676572"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05</w:t>
                      </w:r>
                      <w:r w:rsidR="00A57BCB">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76572" w:rsidRPr="00676572">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A57BCB">
                        <w:rPr>
                          <w:rFonts w:ascii="Britannic Bold" w:hAnsi="Britannic Bold"/>
                          <w:bCs/>
                          <w:color w:val="FF000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v:textbox>
              </v:shape>
            </w:pict>
          </mc:Fallback>
        </mc:AlternateContent>
      </w:r>
      <w:r w:rsidR="00336A28">
        <w:rPr>
          <w:rFonts w:ascii="Cambria" w:hAnsi="Cambria"/>
          <w:b/>
          <w:bCs/>
          <w:noProof/>
          <w:sz w:val="28"/>
          <w:szCs w:val="28"/>
        </w:rPr>
        <w:drawing>
          <wp:inline distT="0" distB="0" distL="0" distR="0" wp14:anchorId="46110096" wp14:editId="66709AE9">
            <wp:extent cx="2828925" cy="1428115"/>
            <wp:effectExtent l="0" t="0" r="952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2929407" cy="1478841"/>
                    </a:xfrm>
                    <a:prstGeom prst="rect">
                      <a:avLst/>
                    </a:prstGeom>
                  </pic:spPr>
                </pic:pic>
              </a:graphicData>
            </a:graphic>
          </wp:inline>
        </w:drawing>
      </w:r>
    </w:p>
    <w:p w14:paraId="4B710B7B" w14:textId="2656F081" w:rsidR="00336A28" w:rsidRPr="0022702F" w:rsidRDefault="00336A28" w:rsidP="00336A28">
      <w:pPr>
        <w:spacing w:before="100" w:beforeAutospacing="1" w:after="0"/>
        <w:ind w:left="708"/>
        <w:rPr>
          <w:sz w:val="28"/>
          <w:szCs w:val="28"/>
        </w:rPr>
      </w:pPr>
      <w:r w:rsidRPr="0022702F">
        <w:rPr>
          <w:rFonts w:ascii="Cambria" w:hAnsi="Cambria"/>
          <w:b/>
          <w:bCs/>
          <w:sz w:val="28"/>
          <w:szCs w:val="28"/>
        </w:rPr>
        <w:t xml:space="preserve">FICHE D’INSCRIPTION </w:t>
      </w:r>
      <w:r>
        <w:rPr>
          <w:rFonts w:ascii="Cambria" w:hAnsi="Cambria"/>
          <w:b/>
          <w:bCs/>
          <w:sz w:val="28"/>
          <w:szCs w:val="28"/>
        </w:rPr>
        <w:t>RESTAURANT SCOLAIRE</w:t>
      </w:r>
      <w:r w:rsidRPr="0022702F">
        <w:rPr>
          <w:rFonts w:ascii="Cambria" w:hAnsi="Cambria"/>
          <w:b/>
          <w:bCs/>
          <w:sz w:val="28"/>
          <w:szCs w:val="28"/>
        </w:rPr>
        <w:t xml:space="preserve"> 202</w:t>
      </w:r>
      <w:r w:rsidR="00A57BCB">
        <w:rPr>
          <w:rFonts w:ascii="Cambria" w:hAnsi="Cambria"/>
          <w:b/>
          <w:bCs/>
          <w:sz w:val="28"/>
          <w:szCs w:val="28"/>
        </w:rPr>
        <w:t>5</w:t>
      </w:r>
      <w:r w:rsidRPr="0022702F">
        <w:rPr>
          <w:rFonts w:ascii="Cambria" w:hAnsi="Cambria"/>
          <w:b/>
          <w:bCs/>
          <w:sz w:val="28"/>
          <w:szCs w:val="28"/>
        </w:rPr>
        <w:t>-202</w:t>
      </w:r>
      <w:r w:rsidR="00A57BCB">
        <w:rPr>
          <w:rFonts w:ascii="Cambria" w:hAnsi="Cambria"/>
          <w:b/>
          <w:bCs/>
          <w:sz w:val="28"/>
          <w:szCs w:val="28"/>
        </w:rPr>
        <w:t>6</w:t>
      </w:r>
    </w:p>
    <w:p w14:paraId="4AD25469" w14:textId="77777777" w:rsidR="00336A28" w:rsidRDefault="00336A28" w:rsidP="00336A28">
      <w:pPr>
        <w:spacing w:before="100" w:beforeAutospacing="1" w:after="0"/>
      </w:pPr>
      <w:r>
        <w:rPr>
          <w:noProof/>
        </w:rPr>
        <mc:AlternateContent>
          <mc:Choice Requires="wps">
            <w:drawing>
              <wp:anchor distT="0" distB="0" distL="114300" distR="114300" simplePos="0" relativeHeight="251660288" behindDoc="0" locked="0" layoutInCell="1" allowOverlap="1" wp14:anchorId="01322A77" wp14:editId="461BBE65">
                <wp:simplePos x="0" y="0"/>
                <wp:positionH relativeFrom="column">
                  <wp:posOffset>-128271</wp:posOffset>
                </wp:positionH>
                <wp:positionV relativeFrom="paragraph">
                  <wp:posOffset>281305</wp:posOffset>
                </wp:positionV>
                <wp:extent cx="6105525" cy="1095375"/>
                <wp:effectExtent l="19050" t="19050" r="28575" b="28575"/>
                <wp:wrapNone/>
                <wp:docPr id="5" name="Rectangle : coins arrondis 5"/>
                <wp:cNvGraphicFramePr/>
                <a:graphic xmlns:a="http://schemas.openxmlformats.org/drawingml/2006/main">
                  <a:graphicData uri="http://schemas.microsoft.com/office/word/2010/wordprocessingShape">
                    <wps:wsp>
                      <wps:cNvSpPr/>
                      <wps:spPr>
                        <a:xfrm>
                          <a:off x="0" y="0"/>
                          <a:ext cx="6105525" cy="1095375"/>
                        </a:xfrm>
                        <a:prstGeom prst="roundRect">
                          <a:avLst/>
                        </a:prstGeom>
                        <a:no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E7B3A3" id="Rectangle : coins arrondis 5" o:spid="_x0000_s1026" style="position:absolute;margin-left:-10.1pt;margin-top:22.15pt;width:480.75pt;height:8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" filled="f" strokecolor="#ffc000" strokeweight="2.25pt">
                <v:stroke joinstyle="miter"/>
              </v:roundrect>
            </w:pict>
          </mc:Fallback>
        </mc:AlternateContent>
      </w:r>
    </w:p>
    <w:p w14:paraId="01FD1B1D" w14:textId="77777777" w:rsidR="00336A28" w:rsidRPr="005B467E" w:rsidRDefault="00336A28" w:rsidP="00336A28">
      <w:pPr>
        <w:ind w:left="3540" w:firstLine="708"/>
        <w:rPr>
          <w:rFonts w:ascii="Britannic Bold" w:hAnsi="Britannic Bold"/>
          <w:kern w:val="0"/>
          <w:sz w:val="24"/>
          <w:szCs w:val="24"/>
          <w14:ligatures w14:val="none"/>
        </w:rPr>
      </w:pPr>
      <w:r w:rsidRPr="005B467E">
        <w:rPr>
          <w:rFonts w:ascii="Britannic Bold" w:hAnsi="Britannic Bold"/>
          <w:kern w:val="0"/>
          <w:sz w:val="24"/>
          <w:szCs w:val="24"/>
          <w14:ligatures w14:val="none"/>
        </w:rPr>
        <w:t>L’ENFANT</w:t>
      </w:r>
    </w:p>
    <w:p w14:paraId="6605C847" w14:textId="77777777" w:rsidR="00336A28" w:rsidRPr="005B467E" w:rsidRDefault="00336A28" w:rsidP="00336A28">
      <w:pPr>
        <w:rPr>
          <w:kern w:val="0"/>
          <w14:ligatures w14:val="none"/>
        </w:rPr>
      </w:pPr>
      <w:r w:rsidRPr="005B467E">
        <w:rPr>
          <w:kern w:val="0"/>
          <w14:ligatures w14:val="none"/>
        </w:rPr>
        <w:t>Nom : ………………………………………………………………         Prénom : ………………………………………………</w:t>
      </w:r>
      <w:proofErr w:type="gramStart"/>
      <w:r w:rsidRPr="005B467E">
        <w:rPr>
          <w:kern w:val="0"/>
          <w14:ligatures w14:val="none"/>
        </w:rPr>
        <w:t>…….</w:t>
      </w:r>
      <w:proofErr w:type="gramEnd"/>
      <w:r w:rsidRPr="005B467E">
        <w:rPr>
          <w:kern w:val="0"/>
          <w14:ligatures w14:val="none"/>
        </w:rPr>
        <w:t>.</w:t>
      </w:r>
    </w:p>
    <w:p w14:paraId="06E13419" w14:textId="77777777" w:rsidR="00336A28" w:rsidRDefault="00336A28" w:rsidP="00336A28">
      <w:pPr>
        <w:rPr>
          <w:kern w:val="0"/>
          <w14:ligatures w14:val="none"/>
        </w:rPr>
      </w:pPr>
      <w:r w:rsidRPr="005B467E">
        <w:rPr>
          <w:kern w:val="0"/>
          <w14:ligatures w14:val="none"/>
        </w:rPr>
        <w:t>Date de naissance : …………… /………… /……………           Classe : …………………………………………………</w:t>
      </w:r>
      <w:proofErr w:type="gramStart"/>
      <w:r w:rsidRPr="005B467E">
        <w:rPr>
          <w:kern w:val="0"/>
          <w14:ligatures w14:val="none"/>
        </w:rPr>
        <w:t>…….</w:t>
      </w:r>
      <w:proofErr w:type="gramEnd"/>
      <w:r w:rsidRPr="005B467E">
        <w:rPr>
          <w:kern w:val="0"/>
          <w14:ligatures w14:val="none"/>
        </w:rPr>
        <w:t>.</w:t>
      </w:r>
    </w:p>
    <w:p w14:paraId="27F7E72D" w14:textId="77777777" w:rsidR="00AA061B" w:rsidRDefault="00AA061B" w:rsidP="004B61BE">
      <w:pPr>
        <w:rPr>
          <w:kern w:val="0"/>
          <w14:ligatures w14:val="none"/>
        </w:rPr>
      </w:pPr>
    </w:p>
    <w:p w14:paraId="3E90E01C" w14:textId="6537C7C6" w:rsidR="00336A28" w:rsidRPr="004B61BE" w:rsidRDefault="004B61BE" w:rsidP="004B61BE">
      <w:pPr>
        <w:rPr>
          <w:rFonts w:ascii="Britannic Bold" w:hAnsi="Britannic Bold"/>
          <w:kern w:val="0"/>
          <w:sz w:val="24"/>
          <w:szCs w:val="24"/>
          <w14:ligatures w14:val="none"/>
        </w:rPr>
      </w:pPr>
      <w:r>
        <w:rPr>
          <w:rFonts w:asciiTheme="majorHAnsi" w:hAnsiTheme="majorHAnsi" w:cstheme="majorHAnsi"/>
          <w:noProof/>
          <w:kern w:val="0"/>
          <w:sz w:val="24"/>
          <w:szCs w:val="24"/>
        </w:rPr>
        <mc:AlternateContent>
          <mc:Choice Requires="wps">
            <w:drawing>
              <wp:anchor distT="0" distB="0" distL="114300" distR="114300" simplePos="0" relativeHeight="251666432" behindDoc="0" locked="0" layoutInCell="1" allowOverlap="1" wp14:anchorId="721703F9" wp14:editId="4A00EF4C">
                <wp:simplePos x="0" y="0"/>
                <wp:positionH relativeFrom="margin">
                  <wp:posOffset>-156845</wp:posOffset>
                </wp:positionH>
                <wp:positionV relativeFrom="paragraph">
                  <wp:posOffset>150495</wp:posOffset>
                </wp:positionV>
                <wp:extent cx="6162675" cy="1552575"/>
                <wp:effectExtent l="19050" t="19050" r="28575" b="28575"/>
                <wp:wrapNone/>
                <wp:docPr id="3" name="Organigramme : Alternative 3"/>
                <wp:cNvGraphicFramePr/>
                <a:graphic xmlns:a="http://schemas.openxmlformats.org/drawingml/2006/main">
                  <a:graphicData uri="http://schemas.microsoft.com/office/word/2010/wordprocessingShape">
                    <wps:wsp>
                      <wps:cNvSpPr/>
                      <wps:spPr>
                        <a:xfrm>
                          <a:off x="0" y="0"/>
                          <a:ext cx="6162675" cy="1552575"/>
                        </a:xfrm>
                        <a:prstGeom prst="flowChartAlternateProcess">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19FD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3" o:spid="_x0000_s1026" type="#_x0000_t176" style="position:absolute;margin-left:-12.35pt;margin-top:11.85pt;width:485.25pt;height:12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" filled="f" strokecolor="#7030a0" strokeweight="2.25pt">
                <w10:wrap anchorx="margin"/>
              </v:shape>
            </w:pict>
          </mc:Fallback>
        </mc:AlternateContent>
      </w:r>
    </w:p>
    <w:p w14:paraId="4F7C08F3" w14:textId="5C197C93" w:rsidR="00336A28" w:rsidRDefault="004B61BE" w:rsidP="00336A28">
      <w:pPr>
        <w:rPr>
          <w:rFonts w:asciiTheme="majorHAnsi" w:hAnsiTheme="majorHAnsi" w:cstheme="majorHAnsi"/>
          <w:kern w:val="0"/>
          <w:sz w:val="24"/>
          <w:szCs w:val="24"/>
          <w14:ligatures w14:val="none"/>
        </w:rPr>
      </w:pPr>
      <w:r w:rsidRPr="004B61BE">
        <w:rPr>
          <w:rFonts w:asciiTheme="majorHAnsi" w:hAnsiTheme="majorHAnsi" w:cstheme="majorHAnsi"/>
          <w:b/>
          <w:bCs/>
          <w:kern w:val="0"/>
          <w:sz w:val="24"/>
          <w:szCs w:val="24"/>
          <w14:ligatures w14:val="none"/>
        </w:rPr>
        <w:t>L’enfant fréquentera la cantine tous les jours :</w:t>
      </w:r>
      <w:r>
        <w:rPr>
          <w:rFonts w:asciiTheme="majorHAnsi" w:hAnsiTheme="majorHAnsi" w:cstheme="majorHAnsi"/>
          <w:kern w:val="0"/>
          <w:sz w:val="24"/>
          <w:szCs w:val="24"/>
          <w14:ligatures w14:val="none"/>
        </w:rPr>
        <w:t xml:space="preserve">          </w:t>
      </w:r>
      <w:r>
        <w:rPr>
          <w:rFonts w:asciiTheme="majorHAnsi" w:hAnsiTheme="majorHAnsi" w:cstheme="majorHAnsi"/>
          <w:kern w:val="0"/>
          <w:sz w:val="24"/>
          <w:szCs w:val="24"/>
          <w14:ligatures w14:val="none"/>
        </w:rPr>
        <w:sym w:font="Wingdings" w:char="F071"/>
      </w:r>
      <w:r>
        <w:rPr>
          <w:rFonts w:asciiTheme="majorHAnsi" w:hAnsiTheme="majorHAnsi" w:cstheme="majorHAnsi"/>
          <w:kern w:val="0"/>
          <w:sz w:val="24"/>
          <w:szCs w:val="24"/>
          <w14:ligatures w14:val="none"/>
        </w:rPr>
        <w:t xml:space="preserve">  </w:t>
      </w:r>
      <w:r w:rsidR="00336A28">
        <w:rPr>
          <w:rFonts w:asciiTheme="majorHAnsi" w:hAnsiTheme="majorHAnsi" w:cstheme="majorHAnsi"/>
          <w:kern w:val="0"/>
          <w:sz w:val="24"/>
          <w:szCs w:val="24"/>
          <w14:ligatures w14:val="none"/>
        </w:rPr>
        <w:t>OUI</w:t>
      </w:r>
      <w:r w:rsidR="00336A28">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 xml:space="preserve"> </w:t>
      </w:r>
      <w:r>
        <w:rPr>
          <w:rFonts w:asciiTheme="majorHAnsi" w:hAnsiTheme="majorHAnsi" w:cstheme="majorHAnsi"/>
          <w:kern w:val="0"/>
          <w:sz w:val="24"/>
          <w:szCs w:val="24"/>
          <w14:ligatures w14:val="none"/>
        </w:rPr>
        <w:sym w:font="Wingdings" w:char="F071"/>
      </w:r>
      <w:r>
        <w:rPr>
          <w:rFonts w:asciiTheme="majorHAnsi" w:hAnsiTheme="majorHAnsi" w:cstheme="majorHAnsi"/>
          <w:kern w:val="0"/>
          <w:sz w:val="24"/>
          <w:szCs w:val="24"/>
          <w14:ligatures w14:val="none"/>
        </w:rPr>
        <w:t xml:space="preserve">  </w:t>
      </w:r>
      <w:r w:rsidR="00336A28">
        <w:rPr>
          <w:rFonts w:asciiTheme="majorHAnsi" w:hAnsiTheme="majorHAnsi" w:cstheme="majorHAnsi"/>
          <w:kern w:val="0"/>
          <w:sz w:val="24"/>
          <w:szCs w:val="24"/>
          <w14:ligatures w14:val="none"/>
        </w:rPr>
        <w:t>NON</w:t>
      </w:r>
    </w:p>
    <w:p w14:paraId="20DBAEB3" w14:textId="104953D2" w:rsidR="004B61BE" w:rsidRPr="004B61BE" w:rsidRDefault="004B61BE" w:rsidP="00336A28">
      <w:pPr>
        <w:rPr>
          <w:rFonts w:asciiTheme="majorHAnsi" w:hAnsiTheme="majorHAnsi" w:cstheme="majorHAnsi"/>
          <w:b/>
          <w:bCs/>
          <w:kern w:val="0"/>
          <w:sz w:val="24"/>
          <w:szCs w:val="24"/>
          <w14:ligatures w14:val="none"/>
        </w:rPr>
      </w:pPr>
      <w:r w:rsidRPr="004B61BE">
        <w:rPr>
          <w:rFonts w:asciiTheme="majorHAnsi" w:hAnsiTheme="majorHAnsi" w:cstheme="majorHAnsi"/>
          <w:b/>
          <w:bCs/>
          <w:kern w:val="0"/>
          <w:sz w:val="24"/>
          <w:szCs w:val="24"/>
          <w14:ligatures w14:val="none"/>
        </w:rPr>
        <w:t xml:space="preserve">L’enfant fréquentera la cantine mais seulement les (cocher la case) : </w:t>
      </w:r>
    </w:p>
    <w:p w14:paraId="682153D0" w14:textId="6EFAB576" w:rsidR="004B61BE" w:rsidRDefault="004B61BE"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 xml:space="preserve">    </w:t>
      </w:r>
      <w:r>
        <w:rPr>
          <w:rFonts w:asciiTheme="majorHAnsi" w:hAnsiTheme="majorHAnsi" w:cstheme="majorHAnsi"/>
          <w:kern w:val="0"/>
          <w:sz w:val="24"/>
          <w:szCs w:val="24"/>
          <w14:ligatures w14:val="none"/>
        </w:rPr>
        <w:sym w:font="Wingdings" w:char="F071"/>
      </w:r>
      <w:r>
        <w:rPr>
          <w:rFonts w:asciiTheme="majorHAnsi" w:hAnsiTheme="majorHAnsi" w:cstheme="majorHAnsi"/>
          <w:kern w:val="0"/>
          <w:sz w:val="24"/>
          <w:szCs w:val="24"/>
          <w14:ligatures w14:val="none"/>
        </w:rPr>
        <w:t xml:space="preserve">  Lundi</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sym w:font="Wingdings" w:char="F071"/>
      </w:r>
      <w:r>
        <w:rPr>
          <w:rFonts w:asciiTheme="majorHAnsi" w:hAnsiTheme="majorHAnsi" w:cstheme="majorHAnsi"/>
          <w:kern w:val="0"/>
          <w:sz w:val="24"/>
          <w:szCs w:val="24"/>
          <w14:ligatures w14:val="none"/>
        </w:rPr>
        <w:t xml:space="preserve">  Jeudi</w:t>
      </w:r>
    </w:p>
    <w:p w14:paraId="12194E03" w14:textId="4BBF14E0" w:rsidR="004B61BE" w:rsidRPr="00336A28" w:rsidRDefault="004B61BE"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 xml:space="preserve">    </w:t>
      </w:r>
      <w:r>
        <w:rPr>
          <w:rFonts w:asciiTheme="majorHAnsi" w:hAnsiTheme="majorHAnsi" w:cstheme="majorHAnsi"/>
          <w:kern w:val="0"/>
          <w:sz w:val="24"/>
          <w:szCs w:val="24"/>
          <w14:ligatures w14:val="none"/>
        </w:rPr>
        <w:sym w:font="Wingdings" w:char="F071"/>
      </w:r>
      <w:r>
        <w:rPr>
          <w:rFonts w:asciiTheme="majorHAnsi" w:hAnsiTheme="majorHAnsi" w:cstheme="majorHAnsi"/>
          <w:kern w:val="0"/>
          <w:sz w:val="24"/>
          <w:szCs w:val="24"/>
          <w14:ligatures w14:val="none"/>
        </w:rPr>
        <w:t xml:space="preserve">  Mardi</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sym w:font="Wingdings" w:char="F071"/>
      </w:r>
      <w:r>
        <w:rPr>
          <w:rFonts w:asciiTheme="majorHAnsi" w:hAnsiTheme="majorHAnsi" w:cstheme="majorHAnsi"/>
          <w:kern w:val="0"/>
          <w:sz w:val="24"/>
          <w:szCs w:val="24"/>
          <w14:ligatures w14:val="none"/>
        </w:rPr>
        <w:t xml:space="preserve">  Vendredi</w:t>
      </w:r>
      <w:r>
        <w:rPr>
          <w:rFonts w:asciiTheme="majorHAnsi" w:hAnsiTheme="majorHAnsi" w:cstheme="majorHAnsi"/>
          <w:kern w:val="0"/>
          <w:sz w:val="24"/>
          <w:szCs w:val="24"/>
          <w14:ligatures w14:val="none"/>
        </w:rPr>
        <w:sym w:font="Wingdings" w:char="F020"/>
      </w:r>
      <w:r>
        <w:rPr>
          <w:rFonts w:asciiTheme="majorHAnsi" w:hAnsiTheme="majorHAnsi" w:cstheme="majorHAnsi"/>
          <w:kern w:val="0"/>
          <w:sz w:val="24"/>
          <w:szCs w:val="24"/>
          <w14:ligatures w14:val="none"/>
        </w:rPr>
        <w:sym w:font="Wingdings" w:char="F020"/>
      </w:r>
    </w:p>
    <w:p w14:paraId="14C195DC" w14:textId="77777777" w:rsidR="00AA061B" w:rsidRDefault="00AA061B" w:rsidP="00336A28">
      <w:pPr>
        <w:jc w:val="center"/>
        <w:rPr>
          <w:rFonts w:ascii="Britannic Bold" w:hAnsi="Britannic Bold"/>
          <w:kern w:val="0"/>
          <w:sz w:val="24"/>
          <w:szCs w:val="24"/>
          <w14:ligatures w14:val="none"/>
        </w:rPr>
      </w:pPr>
    </w:p>
    <w:p w14:paraId="73489101" w14:textId="4D9DC756" w:rsidR="00336A28" w:rsidRDefault="00AA061B" w:rsidP="00FC2286">
      <w:pPr>
        <w:rPr>
          <w:rFonts w:ascii="Britannic Bold" w:hAnsi="Britannic Bold"/>
          <w:kern w:val="0"/>
          <w:sz w:val="24"/>
          <w:szCs w:val="24"/>
          <w14:ligatures w14:val="none"/>
        </w:rPr>
      </w:pPr>
      <w:r>
        <w:rPr>
          <w:rFonts w:ascii="Britannic Bold" w:hAnsi="Britannic Bold"/>
          <w:noProof/>
          <w:kern w:val="0"/>
          <w:sz w:val="24"/>
          <w:szCs w:val="24"/>
        </w:rPr>
        <mc:AlternateContent>
          <mc:Choice Requires="wps">
            <w:drawing>
              <wp:anchor distT="0" distB="0" distL="114300" distR="114300" simplePos="0" relativeHeight="251667456" behindDoc="0" locked="0" layoutInCell="1" allowOverlap="1" wp14:anchorId="395D31F6" wp14:editId="78B6AFD6">
                <wp:simplePos x="0" y="0"/>
                <wp:positionH relativeFrom="margin">
                  <wp:align>center</wp:align>
                </wp:positionH>
                <wp:positionV relativeFrom="paragraph">
                  <wp:posOffset>268605</wp:posOffset>
                </wp:positionV>
                <wp:extent cx="6134100" cy="3057525"/>
                <wp:effectExtent l="19050" t="19050" r="19050" b="28575"/>
                <wp:wrapNone/>
                <wp:docPr id="6" name="Organigramme : Alternative 6"/>
                <wp:cNvGraphicFramePr/>
                <a:graphic xmlns:a="http://schemas.openxmlformats.org/drawingml/2006/main">
                  <a:graphicData uri="http://schemas.microsoft.com/office/word/2010/wordprocessingShape">
                    <wps:wsp>
                      <wps:cNvSpPr/>
                      <wps:spPr>
                        <a:xfrm>
                          <a:off x="0" y="0"/>
                          <a:ext cx="6134100" cy="3057525"/>
                        </a:xfrm>
                        <a:prstGeom prst="flowChartAlternateProcess">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254C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6" o:spid="_x0000_s1026" type="#_x0000_t176" style="position:absolute;margin-left:0;margin-top:21.15pt;width:483pt;height:240.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" filled="f" strokecolor="red" strokeweight="2.25pt">
                <w10:wrap anchorx="margin"/>
              </v:shape>
            </w:pict>
          </mc:Fallback>
        </mc:AlternateContent>
      </w:r>
    </w:p>
    <w:p w14:paraId="36BFA78C" w14:textId="70EE6AB5" w:rsidR="00AA061B" w:rsidRPr="00AA061B" w:rsidRDefault="00AA061B" w:rsidP="00AA061B">
      <w:pPr>
        <w:jc w:val="center"/>
        <w:rPr>
          <w:rFonts w:ascii="Britannic Bold" w:hAnsi="Britannic Bold" w:cstheme="majorHAnsi"/>
          <w:b/>
          <w:bCs/>
          <w:kern w:val="0"/>
          <w:sz w:val="24"/>
          <w:szCs w:val="24"/>
          <w14:ligatures w14:val="none"/>
        </w:rPr>
      </w:pPr>
      <w:r w:rsidRPr="00AA061B">
        <w:rPr>
          <w:rFonts w:ascii="Britannic Bold" w:hAnsi="Britannic Bold" w:cstheme="majorHAnsi"/>
          <w:b/>
          <w:bCs/>
          <w:kern w:val="0"/>
          <w:sz w:val="24"/>
          <w:szCs w:val="24"/>
          <w14:ligatures w14:val="none"/>
        </w:rPr>
        <w:t xml:space="preserve">IMPORTANT </w:t>
      </w:r>
    </w:p>
    <w:p w14:paraId="2940ABAA" w14:textId="0CD982A8" w:rsidR="00336A28" w:rsidRPr="00AA061B" w:rsidRDefault="00FA509F" w:rsidP="00FA509F">
      <w:pPr>
        <w:rPr>
          <w:rFonts w:asciiTheme="majorHAnsi" w:hAnsiTheme="majorHAnsi" w:cstheme="majorHAnsi"/>
          <w:b/>
          <w:bCs/>
          <w:kern w:val="0"/>
          <w:sz w:val="24"/>
          <w:szCs w:val="24"/>
          <w14:ligatures w14:val="none"/>
        </w:rPr>
      </w:pPr>
      <w:r>
        <w:rPr>
          <w:rFonts w:asciiTheme="majorHAnsi" w:hAnsiTheme="majorHAnsi" w:cstheme="majorHAnsi"/>
          <w:kern w:val="0"/>
          <w:sz w:val="24"/>
          <w:szCs w:val="24"/>
          <w14:ligatures w14:val="none"/>
        </w:rPr>
        <w:t>Même si votre enfant a fréquenté la restauration en 202</w:t>
      </w:r>
      <w:r w:rsidR="00A57BCB">
        <w:rPr>
          <w:rFonts w:asciiTheme="majorHAnsi" w:hAnsiTheme="majorHAnsi" w:cstheme="majorHAnsi"/>
          <w:kern w:val="0"/>
          <w:sz w:val="24"/>
          <w:szCs w:val="24"/>
          <w14:ligatures w14:val="none"/>
        </w:rPr>
        <w:t>4</w:t>
      </w:r>
      <w:r>
        <w:rPr>
          <w:rFonts w:asciiTheme="majorHAnsi" w:hAnsiTheme="majorHAnsi" w:cstheme="majorHAnsi"/>
          <w:kern w:val="0"/>
          <w:sz w:val="24"/>
          <w:szCs w:val="24"/>
          <w14:ligatures w14:val="none"/>
        </w:rPr>
        <w:t>/202</w:t>
      </w:r>
      <w:r w:rsidR="00A57BCB">
        <w:rPr>
          <w:rFonts w:asciiTheme="majorHAnsi" w:hAnsiTheme="majorHAnsi" w:cstheme="majorHAnsi"/>
          <w:kern w:val="0"/>
          <w:sz w:val="24"/>
          <w:szCs w:val="24"/>
          <w14:ligatures w14:val="none"/>
        </w:rPr>
        <w:t>5</w:t>
      </w:r>
      <w:r>
        <w:rPr>
          <w:rFonts w:asciiTheme="majorHAnsi" w:hAnsiTheme="majorHAnsi" w:cstheme="majorHAnsi"/>
          <w:kern w:val="0"/>
          <w:sz w:val="24"/>
          <w:szCs w:val="24"/>
          <w14:ligatures w14:val="none"/>
        </w:rPr>
        <w:t xml:space="preserve">, il est </w:t>
      </w:r>
      <w:r w:rsidRPr="00AA061B">
        <w:rPr>
          <w:rFonts w:asciiTheme="majorHAnsi" w:hAnsiTheme="majorHAnsi" w:cstheme="majorHAnsi"/>
          <w:b/>
          <w:bCs/>
          <w:kern w:val="0"/>
          <w:sz w:val="24"/>
          <w:szCs w:val="24"/>
          <w14:ligatures w14:val="none"/>
        </w:rPr>
        <w:t>nécessaire de déposer une demande d’inscription pour l’année 202</w:t>
      </w:r>
      <w:r w:rsidR="00A57BCB">
        <w:rPr>
          <w:rFonts w:asciiTheme="majorHAnsi" w:hAnsiTheme="majorHAnsi" w:cstheme="majorHAnsi"/>
          <w:b/>
          <w:bCs/>
          <w:kern w:val="0"/>
          <w:sz w:val="24"/>
          <w:szCs w:val="24"/>
          <w14:ligatures w14:val="none"/>
        </w:rPr>
        <w:t>5</w:t>
      </w:r>
      <w:r w:rsidRPr="00AA061B">
        <w:rPr>
          <w:rFonts w:asciiTheme="majorHAnsi" w:hAnsiTheme="majorHAnsi" w:cstheme="majorHAnsi"/>
          <w:b/>
          <w:bCs/>
          <w:kern w:val="0"/>
          <w:sz w:val="24"/>
          <w:szCs w:val="24"/>
          <w14:ligatures w14:val="none"/>
        </w:rPr>
        <w:t>/202</w:t>
      </w:r>
      <w:r w:rsidR="00A57BCB">
        <w:rPr>
          <w:rFonts w:asciiTheme="majorHAnsi" w:hAnsiTheme="majorHAnsi" w:cstheme="majorHAnsi"/>
          <w:b/>
          <w:bCs/>
          <w:kern w:val="0"/>
          <w:sz w:val="24"/>
          <w:szCs w:val="24"/>
          <w14:ligatures w14:val="none"/>
        </w:rPr>
        <w:t>6</w:t>
      </w:r>
      <w:r w:rsidRPr="00AA061B">
        <w:rPr>
          <w:rFonts w:asciiTheme="majorHAnsi" w:hAnsiTheme="majorHAnsi" w:cstheme="majorHAnsi"/>
          <w:b/>
          <w:bCs/>
          <w:kern w:val="0"/>
          <w:sz w:val="24"/>
          <w:szCs w:val="24"/>
          <w14:ligatures w14:val="none"/>
        </w:rPr>
        <w:t>.</w:t>
      </w:r>
    </w:p>
    <w:p w14:paraId="50F8E04A" w14:textId="77777777" w:rsidR="003F3DC9" w:rsidRDefault="00FA509F" w:rsidP="003F3DC9">
      <w:pPr>
        <w:shd w:val="clear" w:color="auto" w:fill="FFFF00"/>
        <w:rPr>
          <w:rFonts w:asciiTheme="majorHAnsi" w:hAnsiTheme="majorHAnsi" w:cstheme="majorHAnsi"/>
          <w:color w:val="FF0000"/>
          <w:kern w:val="0"/>
          <w:sz w:val="24"/>
          <w:szCs w:val="24"/>
          <w14:ligatures w14:val="none"/>
        </w:rPr>
      </w:pPr>
      <w:r>
        <w:rPr>
          <w:rFonts w:asciiTheme="majorHAnsi" w:hAnsiTheme="majorHAnsi" w:cstheme="majorHAnsi"/>
          <w:kern w:val="0"/>
          <w:sz w:val="24"/>
          <w:szCs w:val="24"/>
          <w14:ligatures w14:val="none"/>
        </w:rPr>
        <w:t xml:space="preserve">Les inscriptions ne seront traitées que </w:t>
      </w:r>
      <w:r w:rsidRPr="006C2A65">
        <w:rPr>
          <w:rFonts w:asciiTheme="majorHAnsi" w:hAnsiTheme="majorHAnsi" w:cstheme="majorHAnsi"/>
          <w:b/>
          <w:bCs/>
          <w:color w:val="FF0000"/>
          <w:kern w:val="0"/>
          <w:sz w:val="24"/>
          <w:szCs w:val="24"/>
          <w14:ligatures w14:val="none"/>
        </w:rPr>
        <w:t>si les factures sont soldées</w:t>
      </w:r>
      <w:r w:rsidRPr="006C2A65">
        <w:rPr>
          <w:rFonts w:asciiTheme="majorHAnsi" w:hAnsiTheme="majorHAnsi" w:cstheme="majorHAnsi"/>
          <w:color w:val="FF0000"/>
          <w:kern w:val="0"/>
          <w:sz w:val="24"/>
          <w:szCs w:val="24"/>
          <w14:ligatures w14:val="none"/>
        </w:rPr>
        <w:t>.</w:t>
      </w:r>
    </w:p>
    <w:p w14:paraId="24D906D3" w14:textId="427BEC89" w:rsidR="00FA509F" w:rsidRPr="003F3DC9" w:rsidRDefault="00FA509F" w:rsidP="003F3DC9">
      <w:pPr>
        <w:shd w:val="clear" w:color="auto" w:fill="FFFF00"/>
        <w:rPr>
          <w:rFonts w:asciiTheme="majorHAnsi" w:hAnsiTheme="majorHAnsi" w:cstheme="majorHAnsi"/>
          <w:color w:val="FF0000"/>
          <w:kern w:val="0"/>
          <w:sz w:val="24"/>
          <w:szCs w:val="24"/>
          <w14:ligatures w14:val="none"/>
        </w:rPr>
      </w:pPr>
      <w:r w:rsidRPr="006C2A65">
        <w:rPr>
          <w:rFonts w:asciiTheme="majorHAnsi" w:hAnsiTheme="majorHAnsi" w:cstheme="majorHAnsi"/>
          <w:b/>
          <w:bCs/>
          <w:color w:val="FF0000"/>
          <w:kern w:val="0"/>
          <w:sz w:val="24"/>
          <w:szCs w:val="24"/>
          <w14:ligatures w14:val="none"/>
        </w:rPr>
        <w:t xml:space="preserve">Date limite de paiement, </w:t>
      </w:r>
      <w:proofErr w:type="gramStart"/>
      <w:r w:rsidRPr="006C2A65">
        <w:rPr>
          <w:rFonts w:asciiTheme="majorHAnsi" w:hAnsiTheme="majorHAnsi" w:cstheme="majorHAnsi"/>
          <w:b/>
          <w:bCs/>
          <w:color w:val="FF0000"/>
          <w:kern w:val="0"/>
          <w:sz w:val="24"/>
          <w:szCs w:val="24"/>
          <w14:ligatures w14:val="none"/>
        </w:rPr>
        <w:t xml:space="preserve">le </w:t>
      </w:r>
      <w:r w:rsidR="009146A7" w:rsidRPr="006C2A65">
        <w:rPr>
          <w:rFonts w:asciiTheme="majorHAnsi" w:hAnsiTheme="majorHAnsi" w:cstheme="majorHAnsi"/>
          <w:b/>
          <w:bCs/>
          <w:color w:val="FF0000"/>
          <w:kern w:val="0"/>
          <w:sz w:val="24"/>
          <w:szCs w:val="24"/>
          <w14:ligatures w14:val="none"/>
        </w:rPr>
        <w:t xml:space="preserve"> 31</w:t>
      </w:r>
      <w:proofErr w:type="gramEnd"/>
      <w:r w:rsidR="009146A7" w:rsidRPr="006C2A65">
        <w:rPr>
          <w:rFonts w:asciiTheme="majorHAnsi" w:hAnsiTheme="majorHAnsi" w:cstheme="majorHAnsi"/>
          <w:b/>
          <w:bCs/>
          <w:color w:val="FF0000"/>
          <w:kern w:val="0"/>
          <w:sz w:val="24"/>
          <w:szCs w:val="24"/>
          <w14:ligatures w14:val="none"/>
        </w:rPr>
        <w:t xml:space="preserve"> / 07 </w:t>
      </w:r>
      <w:r w:rsidRPr="006C2A65">
        <w:rPr>
          <w:rFonts w:asciiTheme="majorHAnsi" w:hAnsiTheme="majorHAnsi" w:cstheme="majorHAnsi"/>
          <w:b/>
          <w:bCs/>
          <w:color w:val="FF0000"/>
          <w:kern w:val="0"/>
          <w:sz w:val="24"/>
          <w:szCs w:val="24"/>
          <w14:ligatures w14:val="none"/>
        </w:rPr>
        <w:t>/202</w:t>
      </w:r>
      <w:r w:rsidR="00A57BCB">
        <w:rPr>
          <w:rFonts w:asciiTheme="majorHAnsi" w:hAnsiTheme="majorHAnsi" w:cstheme="majorHAnsi"/>
          <w:b/>
          <w:bCs/>
          <w:color w:val="FF0000"/>
          <w:kern w:val="0"/>
          <w:sz w:val="24"/>
          <w:szCs w:val="24"/>
          <w14:ligatures w14:val="none"/>
        </w:rPr>
        <w:t>5</w:t>
      </w:r>
      <w:r w:rsidRPr="006C2A65">
        <w:rPr>
          <w:rFonts w:asciiTheme="majorHAnsi" w:hAnsiTheme="majorHAnsi" w:cstheme="majorHAnsi"/>
          <w:b/>
          <w:bCs/>
          <w:color w:val="FF0000"/>
          <w:kern w:val="0"/>
          <w:sz w:val="24"/>
          <w:szCs w:val="24"/>
          <w14:ligatures w14:val="none"/>
        </w:rPr>
        <w:t>.</w:t>
      </w:r>
    </w:p>
    <w:p w14:paraId="6FC73E1B" w14:textId="77777777" w:rsidR="003F3DC9" w:rsidRDefault="003F3DC9" w:rsidP="00FA509F">
      <w:pPr>
        <w:rPr>
          <w:rFonts w:asciiTheme="majorHAnsi" w:hAnsiTheme="majorHAnsi" w:cstheme="majorHAnsi"/>
          <w:b/>
          <w:bCs/>
          <w:color w:val="FF0000"/>
          <w:kern w:val="0"/>
          <w:sz w:val="24"/>
          <w:szCs w:val="24"/>
          <w14:ligatures w14:val="none"/>
        </w:rPr>
      </w:pPr>
    </w:p>
    <w:p w14:paraId="10A0A698" w14:textId="7B81FD66" w:rsidR="00FA509F" w:rsidRPr="00AA061B" w:rsidRDefault="00FA509F" w:rsidP="00FA509F">
      <w:pPr>
        <w:rPr>
          <w:rFonts w:asciiTheme="majorHAnsi" w:hAnsiTheme="majorHAnsi" w:cstheme="majorHAnsi"/>
          <w:b/>
          <w:bCs/>
          <w:kern w:val="0"/>
          <w:sz w:val="24"/>
          <w:szCs w:val="24"/>
          <w14:ligatures w14:val="none"/>
        </w:rPr>
      </w:pPr>
      <w:r w:rsidRPr="00FC2286">
        <w:rPr>
          <w:rFonts w:asciiTheme="majorHAnsi" w:hAnsiTheme="majorHAnsi" w:cstheme="majorHAnsi"/>
          <w:b/>
          <w:bCs/>
          <w:color w:val="FF0000"/>
          <w:kern w:val="0"/>
          <w:sz w:val="24"/>
          <w:szCs w:val="24"/>
          <w:u w:val="single"/>
          <w14:ligatures w14:val="none"/>
        </w:rPr>
        <w:t>Délais de prévenance, pour modifier si besoin</w:t>
      </w:r>
      <w:r w:rsidRPr="00FC2286">
        <w:rPr>
          <w:rFonts w:asciiTheme="majorHAnsi" w:hAnsiTheme="majorHAnsi" w:cstheme="majorHAnsi"/>
          <w:b/>
          <w:bCs/>
          <w:color w:val="FF0000"/>
          <w:kern w:val="0"/>
          <w:sz w:val="24"/>
          <w:szCs w:val="24"/>
          <w14:ligatures w14:val="none"/>
        </w:rPr>
        <w:t xml:space="preserve"> </w:t>
      </w:r>
      <w:r w:rsidRPr="00AA061B">
        <w:rPr>
          <w:rFonts w:asciiTheme="majorHAnsi" w:hAnsiTheme="majorHAnsi" w:cstheme="majorHAnsi"/>
          <w:b/>
          <w:bCs/>
          <w:kern w:val="0"/>
          <w:sz w:val="24"/>
          <w:szCs w:val="24"/>
          <w14:ligatures w14:val="none"/>
        </w:rPr>
        <w:t>(rendez-vous médical, etc…) les jours d</w:t>
      </w:r>
      <w:r w:rsidR="003F3DC9">
        <w:rPr>
          <w:rFonts w:asciiTheme="majorHAnsi" w:hAnsiTheme="majorHAnsi" w:cstheme="majorHAnsi"/>
          <w:b/>
          <w:bCs/>
          <w:kern w:val="0"/>
          <w:sz w:val="24"/>
          <w:szCs w:val="24"/>
          <w14:ligatures w14:val="none"/>
        </w:rPr>
        <w:t>e présence</w:t>
      </w:r>
      <w:r w:rsidRPr="00AA061B">
        <w:rPr>
          <w:rFonts w:asciiTheme="majorHAnsi" w:hAnsiTheme="majorHAnsi" w:cstheme="majorHAnsi"/>
          <w:b/>
          <w:bCs/>
          <w:kern w:val="0"/>
          <w:sz w:val="24"/>
          <w:szCs w:val="24"/>
          <w14:ligatures w14:val="none"/>
        </w:rPr>
        <w:t xml:space="preserve"> de l’enfant uniquement via le secrétariat de la mairie (et non l’école) en vous rendant à la mairie</w:t>
      </w:r>
      <w:r w:rsidR="003F3DC9">
        <w:rPr>
          <w:rFonts w:asciiTheme="majorHAnsi" w:hAnsiTheme="majorHAnsi" w:cstheme="majorHAnsi"/>
          <w:b/>
          <w:bCs/>
          <w:kern w:val="0"/>
          <w:sz w:val="24"/>
          <w:szCs w:val="24"/>
          <w14:ligatures w14:val="none"/>
        </w:rPr>
        <w:t xml:space="preserve"> ou via </w:t>
      </w:r>
      <w:r w:rsidR="00C06F1B">
        <w:rPr>
          <w:rFonts w:asciiTheme="majorHAnsi" w:hAnsiTheme="majorHAnsi" w:cstheme="majorHAnsi"/>
          <w:b/>
          <w:bCs/>
          <w:kern w:val="0"/>
          <w:sz w:val="24"/>
          <w:szCs w:val="24"/>
          <w14:ligatures w14:val="none"/>
        </w:rPr>
        <w:t>l’adresse mail</w:t>
      </w:r>
      <w:r w:rsidR="003F3DC9">
        <w:rPr>
          <w:rFonts w:asciiTheme="majorHAnsi" w:hAnsiTheme="majorHAnsi" w:cstheme="majorHAnsi"/>
          <w:b/>
          <w:bCs/>
          <w:kern w:val="0"/>
          <w:sz w:val="24"/>
          <w:szCs w:val="24"/>
          <w14:ligatures w14:val="none"/>
        </w:rPr>
        <w:t xml:space="preserve"> : </w:t>
      </w:r>
      <w:r w:rsidR="00C06F1B">
        <w:rPr>
          <w:rFonts w:asciiTheme="majorHAnsi" w:hAnsiTheme="majorHAnsi" w:cstheme="majorHAnsi"/>
          <w:b/>
          <w:bCs/>
          <w:kern w:val="0"/>
          <w:sz w:val="24"/>
          <w:szCs w:val="24"/>
          <w14:ligatures w14:val="none"/>
        </w:rPr>
        <w:t xml:space="preserve"> mairie.st</w:t>
      </w:r>
      <w:r w:rsidR="00A57BCB">
        <w:rPr>
          <w:rFonts w:asciiTheme="majorHAnsi" w:hAnsiTheme="majorHAnsi" w:cstheme="majorHAnsi"/>
          <w:b/>
          <w:bCs/>
          <w:kern w:val="0"/>
          <w:sz w:val="24"/>
          <w:szCs w:val="24"/>
          <w14:ligatures w14:val="none"/>
        </w:rPr>
        <w:t>ml@orange.fr</w:t>
      </w:r>
    </w:p>
    <w:p w14:paraId="7ABC2042" w14:textId="3537D815" w:rsidR="00FA509F" w:rsidRPr="00FC2286" w:rsidRDefault="00FA509F" w:rsidP="00FC2286">
      <w:pPr>
        <w:ind w:left="1416" w:firstLine="708"/>
        <w:rPr>
          <w:rFonts w:asciiTheme="majorHAnsi" w:hAnsiTheme="majorHAnsi" w:cstheme="majorHAnsi"/>
          <w:b/>
          <w:bCs/>
          <w:color w:val="FF0000"/>
          <w:kern w:val="0"/>
          <w:sz w:val="24"/>
          <w:szCs w:val="24"/>
          <w:u w:val="single"/>
          <w14:ligatures w14:val="none"/>
        </w:rPr>
      </w:pPr>
      <w:r w:rsidRPr="00FC2286">
        <w:rPr>
          <w:rFonts w:asciiTheme="majorHAnsi" w:hAnsiTheme="majorHAnsi" w:cstheme="majorHAnsi"/>
          <w:b/>
          <w:bCs/>
          <w:color w:val="FF0000"/>
          <w:kern w:val="0"/>
          <w:sz w:val="24"/>
          <w:szCs w:val="24"/>
          <w:u w:val="single"/>
          <w14:ligatures w14:val="none"/>
        </w:rPr>
        <w:t xml:space="preserve">Jeudi avant </w:t>
      </w:r>
      <w:r w:rsidR="00C06F1B">
        <w:rPr>
          <w:rFonts w:asciiTheme="majorHAnsi" w:hAnsiTheme="majorHAnsi" w:cstheme="majorHAnsi"/>
          <w:b/>
          <w:bCs/>
          <w:color w:val="FF0000"/>
          <w:kern w:val="0"/>
          <w:sz w:val="24"/>
          <w:szCs w:val="24"/>
          <w:u w:val="single"/>
          <w14:ligatures w14:val="none"/>
        </w:rPr>
        <w:t>9H00</w:t>
      </w:r>
      <w:r w:rsidRPr="00FC2286">
        <w:rPr>
          <w:rFonts w:asciiTheme="majorHAnsi" w:hAnsiTheme="majorHAnsi" w:cstheme="majorHAnsi"/>
          <w:b/>
          <w:bCs/>
          <w:color w:val="FF0000"/>
          <w:kern w:val="0"/>
          <w:sz w:val="24"/>
          <w:szCs w:val="24"/>
          <w:u w:val="single"/>
          <w14:ligatures w14:val="none"/>
        </w:rPr>
        <w:t xml:space="preserve"> pour la semaine suivante.</w:t>
      </w:r>
    </w:p>
    <w:p w14:paraId="633B0ACF" w14:textId="6B1A895A" w:rsidR="00FA509F" w:rsidRDefault="00FA509F" w:rsidP="00FA509F">
      <w:pPr>
        <w:rPr>
          <w:rFonts w:asciiTheme="majorHAnsi" w:hAnsiTheme="majorHAnsi" w:cstheme="majorHAnsi"/>
          <w:kern w:val="0"/>
          <w:sz w:val="24"/>
          <w:szCs w:val="24"/>
          <w14:ligatures w14:val="none"/>
        </w:rPr>
      </w:pPr>
    </w:p>
    <w:p w14:paraId="556F0C69" w14:textId="5494F8C5" w:rsidR="00AA061B" w:rsidRDefault="00AA061B" w:rsidP="00FA509F">
      <w:pPr>
        <w:rPr>
          <w:rFonts w:asciiTheme="majorHAnsi" w:hAnsiTheme="majorHAnsi" w:cstheme="majorHAnsi"/>
          <w:kern w:val="0"/>
          <w:sz w:val="24"/>
          <w:szCs w:val="24"/>
          <w14:ligatures w14:val="none"/>
        </w:rPr>
      </w:pPr>
    </w:p>
    <w:p w14:paraId="72187382" w14:textId="77777777" w:rsidR="00FC2286" w:rsidRDefault="00FC2286" w:rsidP="00FA509F">
      <w:pPr>
        <w:rPr>
          <w:rFonts w:asciiTheme="majorHAnsi" w:hAnsiTheme="majorHAnsi" w:cstheme="majorHAnsi"/>
          <w:kern w:val="0"/>
          <w:sz w:val="24"/>
          <w:szCs w:val="24"/>
          <w14:ligatures w14:val="none"/>
        </w:rPr>
      </w:pPr>
    </w:p>
    <w:p w14:paraId="35801093" w14:textId="77777777" w:rsidR="00AA061B" w:rsidRDefault="00AA061B" w:rsidP="00FA509F">
      <w:pPr>
        <w:rPr>
          <w:rFonts w:asciiTheme="majorHAnsi" w:hAnsiTheme="majorHAnsi" w:cstheme="majorHAnsi"/>
          <w:kern w:val="0"/>
          <w:sz w:val="24"/>
          <w:szCs w:val="24"/>
          <w14:ligatures w14:val="none"/>
        </w:rPr>
      </w:pPr>
    </w:p>
    <w:p w14:paraId="4CBBD09D" w14:textId="6719047B" w:rsidR="00AA061B" w:rsidRPr="00AA061B" w:rsidRDefault="00FC2286" w:rsidP="00FC2286">
      <w:pPr>
        <w:ind w:left="2124" w:firstLine="708"/>
        <w:rPr>
          <w:rFonts w:ascii="Britannic Bold" w:hAnsi="Britannic Bold" w:cstheme="majorHAnsi"/>
          <w:kern w:val="0"/>
          <w:sz w:val="24"/>
          <w:szCs w:val="24"/>
          <w14:ligatures w14:val="none"/>
        </w:rPr>
      </w:pPr>
      <w:r>
        <w:rPr>
          <w:rFonts w:ascii="Britannic Bold" w:hAnsi="Britannic Bold" w:cstheme="majorHAnsi"/>
          <w:noProof/>
          <w:kern w:val="0"/>
          <w:sz w:val="24"/>
          <w:szCs w:val="24"/>
        </w:rPr>
        <mc:AlternateContent>
          <mc:Choice Requires="wps">
            <w:drawing>
              <wp:anchor distT="0" distB="0" distL="114300" distR="114300" simplePos="0" relativeHeight="251668480" behindDoc="0" locked="0" layoutInCell="1" allowOverlap="1" wp14:anchorId="45CDC5E3" wp14:editId="645820FC">
                <wp:simplePos x="0" y="0"/>
                <wp:positionH relativeFrom="margin">
                  <wp:align>center</wp:align>
                </wp:positionH>
                <wp:positionV relativeFrom="paragraph">
                  <wp:posOffset>-118745</wp:posOffset>
                </wp:positionV>
                <wp:extent cx="6353175" cy="1095375"/>
                <wp:effectExtent l="19050" t="19050" r="28575" b="28575"/>
                <wp:wrapNone/>
                <wp:docPr id="1" name="Organigramme : Alternative 1"/>
                <wp:cNvGraphicFramePr/>
                <a:graphic xmlns:a="http://schemas.openxmlformats.org/drawingml/2006/main">
                  <a:graphicData uri="http://schemas.microsoft.com/office/word/2010/wordprocessingShape">
                    <wps:wsp>
                      <wps:cNvSpPr/>
                      <wps:spPr>
                        <a:xfrm>
                          <a:off x="0" y="0"/>
                          <a:ext cx="6353175" cy="1095375"/>
                        </a:xfrm>
                        <a:prstGeom prst="flowChartAlternateProcess">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22B67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26" type="#_x0000_t176" style="position:absolute;margin-left:0;margin-top:-9.35pt;width:500.25pt;height:86.25pt;z-index:2516684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" filled="f" strokecolor="#00b050" strokeweight="2.25pt">
                <w10:wrap anchorx="margin"/>
              </v:shape>
            </w:pict>
          </mc:Fallback>
        </mc:AlternateContent>
      </w:r>
      <w:r w:rsidR="00AA061B" w:rsidRPr="00AA061B">
        <w:rPr>
          <w:rFonts w:ascii="Britannic Bold" w:hAnsi="Britannic Bold" w:cstheme="majorHAnsi"/>
          <w:kern w:val="0"/>
          <w:sz w:val="24"/>
          <w:szCs w:val="24"/>
          <w14:ligatures w14:val="none"/>
        </w:rPr>
        <w:t>JOUR DE LA RENTREE SCOLAIRE</w:t>
      </w:r>
    </w:p>
    <w:p w14:paraId="74143FF2" w14:textId="3587E1A9" w:rsidR="00FA509F" w:rsidRPr="00FA509F" w:rsidRDefault="00FA509F" w:rsidP="00FA509F">
      <w:pPr>
        <w:rPr>
          <w:rFonts w:asciiTheme="majorHAnsi" w:hAnsiTheme="majorHAnsi" w:cstheme="majorHAnsi"/>
          <w:kern w:val="0"/>
          <w:sz w:val="24"/>
          <w:szCs w:val="24"/>
          <w14:ligatures w14:val="none"/>
        </w:rPr>
      </w:pPr>
      <w:r w:rsidRPr="00FC2286">
        <w:rPr>
          <w:rFonts w:asciiTheme="majorHAnsi" w:hAnsiTheme="majorHAnsi" w:cstheme="majorHAnsi"/>
          <w:b/>
          <w:bCs/>
          <w:i/>
          <w:iCs/>
          <w:color w:val="FF0000"/>
          <w:kern w:val="0"/>
          <w:sz w:val="24"/>
          <w:szCs w:val="24"/>
          <w14:ligatures w14:val="none"/>
        </w:rPr>
        <w:t>Votre enfant mangera</w:t>
      </w:r>
      <w:r w:rsidR="00AA061B" w:rsidRPr="00FC2286">
        <w:rPr>
          <w:rFonts w:asciiTheme="majorHAnsi" w:hAnsiTheme="majorHAnsi" w:cstheme="majorHAnsi"/>
          <w:b/>
          <w:bCs/>
          <w:i/>
          <w:iCs/>
          <w:color w:val="FF0000"/>
          <w:kern w:val="0"/>
          <w:sz w:val="24"/>
          <w:szCs w:val="24"/>
          <w14:ligatures w14:val="none"/>
        </w:rPr>
        <w:t>-t-il</w:t>
      </w:r>
      <w:r w:rsidR="00AA061B" w:rsidRPr="00FC2286">
        <w:rPr>
          <w:rFonts w:asciiTheme="majorHAnsi" w:hAnsiTheme="majorHAnsi" w:cstheme="majorHAnsi"/>
          <w:color w:val="FF0000"/>
          <w:kern w:val="0"/>
          <w:sz w:val="24"/>
          <w:szCs w:val="24"/>
          <w14:ligatures w14:val="none"/>
        </w:rPr>
        <w:t xml:space="preserve"> </w:t>
      </w:r>
      <w:r w:rsidR="00AA061B" w:rsidRPr="00FC2286">
        <w:rPr>
          <w:rFonts w:asciiTheme="majorHAnsi" w:hAnsiTheme="majorHAnsi" w:cstheme="majorHAnsi"/>
          <w:i/>
          <w:iCs/>
          <w:kern w:val="0"/>
          <w:sz w:val="24"/>
          <w:szCs w:val="24"/>
          <w14:ligatures w14:val="none"/>
        </w:rPr>
        <w:t>au restaurant scolaire</w:t>
      </w:r>
      <w:r w:rsidR="00AA061B">
        <w:rPr>
          <w:rFonts w:asciiTheme="majorHAnsi" w:hAnsiTheme="majorHAnsi" w:cstheme="majorHAnsi"/>
          <w:kern w:val="0"/>
          <w:sz w:val="24"/>
          <w:szCs w:val="24"/>
          <w14:ligatures w14:val="none"/>
        </w:rPr>
        <w:t xml:space="preserve"> </w:t>
      </w:r>
      <w:r w:rsidR="00AA061B" w:rsidRPr="00FC2286">
        <w:rPr>
          <w:rFonts w:asciiTheme="majorHAnsi" w:hAnsiTheme="majorHAnsi" w:cstheme="majorHAnsi"/>
          <w:b/>
          <w:bCs/>
          <w:i/>
          <w:iCs/>
          <w:color w:val="FF0000"/>
          <w:kern w:val="0"/>
          <w:sz w:val="24"/>
          <w:szCs w:val="24"/>
          <w14:ligatures w14:val="none"/>
        </w:rPr>
        <w:t>le jour de la rentrée le lundi 0</w:t>
      </w:r>
      <w:r w:rsidR="00A57BCB">
        <w:rPr>
          <w:rFonts w:asciiTheme="majorHAnsi" w:hAnsiTheme="majorHAnsi" w:cstheme="majorHAnsi"/>
          <w:b/>
          <w:bCs/>
          <w:i/>
          <w:iCs/>
          <w:color w:val="FF0000"/>
          <w:kern w:val="0"/>
          <w:sz w:val="24"/>
          <w:szCs w:val="24"/>
          <w14:ligatures w14:val="none"/>
        </w:rPr>
        <w:t>1</w:t>
      </w:r>
      <w:r w:rsidR="00AA061B" w:rsidRPr="00FC2286">
        <w:rPr>
          <w:rFonts w:asciiTheme="majorHAnsi" w:hAnsiTheme="majorHAnsi" w:cstheme="majorHAnsi"/>
          <w:b/>
          <w:bCs/>
          <w:i/>
          <w:iCs/>
          <w:color w:val="FF0000"/>
          <w:kern w:val="0"/>
          <w:sz w:val="24"/>
          <w:szCs w:val="24"/>
          <w14:ligatures w14:val="none"/>
        </w:rPr>
        <w:t xml:space="preserve"> septembre</w:t>
      </w:r>
      <w:r w:rsidR="00AA061B" w:rsidRPr="00FC2286">
        <w:rPr>
          <w:rFonts w:asciiTheme="majorHAnsi" w:hAnsiTheme="majorHAnsi" w:cstheme="majorHAnsi"/>
          <w:color w:val="FF0000"/>
          <w:kern w:val="0"/>
          <w:sz w:val="24"/>
          <w:szCs w:val="24"/>
          <w14:ligatures w14:val="none"/>
        </w:rPr>
        <w:t xml:space="preserve"> </w:t>
      </w:r>
      <w:r w:rsidR="00AA061B">
        <w:rPr>
          <w:rFonts w:asciiTheme="majorHAnsi" w:hAnsiTheme="majorHAnsi" w:cstheme="majorHAnsi"/>
          <w:kern w:val="0"/>
          <w:sz w:val="24"/>
          <w:szCs w:val="24"/>
          <w14:ligatures w14:val="none"/>
        </w:rPr>
        <w:t>202</w:t>
      </w:r>
      <w:r w:rsidR="00A57BCB">
        <w:rPr>
          <w:rFonts w:asciiTheme="majorHAnsi" w:hAnsiTheme="majorHAnsi" w:cstheme="majorHAnsi"/>
          <w:kern w:val="0"/>
          <w:sz w:val="24"/>
          <w:szCs w:val="24"/>
          <w14:ligatures w14:val="none"/>
        </w:rPr>
        <w:t>5</w:t>
      </w:r>
      <w:r w:rsidR="00AA061B">
        <w:rPr>
          <w:rFonts w:asciiTheme="majorHAnsi" w:hAnsiTheme="majorHAnsi" w:cstheme="majorHAnsi"/>
          <w:kern w:val="0"/>
          <w:sz w:val="24"/>
          <w:szCs w:val="24"/>
          <w14:ligatures w14:val="none"/>
        </w:rPr>
        <w:t> :</w:t>
      </w:r>
      <w:r w:rsidR="00FC2286">
        <w:rPr>
          <w:rFonts w:asciiTheme="majorHAnsi" w:hAnsiTheme="majorHAnsi" w:cstheme="majorHAnsi"/>
          <w:kern w:val="0"/>
          <w:sz w:val="24"/>
          <w:szCs w:val="24"/>
          <w14:ligatures w14:val="none"/>
        </w:rPr>
        <w:tab/>
      </w:r>
      <w:r w:rsidR="00FC2286">
        <w:rPr>
          <w:rFonts w:asciiTheme="majorHAnsi" w:hAnsiTheme="majorHAnsi" w:cstheme="majorHAnsi"/>
          <w:kern w:val="0"/>
          <w:sz w:val="24"/>
          <w:szCs w:val="24"/>
          <w14:ligatures w14:val="none"/>
        </w:rPr>
        <w:tab/>
      </w:r>
      <w:r w:rsidR="00FC2286">
        <w:rPr>
          <w:rFonts w:asciiTheme="majorHAnsi" w:hAnsiTheme="majorHAnsi" w:cstheme="majorHAnsi"/>
          <w:kern w:val="0"/>
          <w:sz w:val="24"/>
          <w:szCs w:val="24"/>
          <w14:ligatures w14:val="none"/>
        </w:rPr>
        <w:tab/>
      </w:r>
      <w:r w:rsidR="00FC2286">
        <w:rPr>
          <w:rFonts w:asciiTheme="majorHAnsi" w:hAnsiTheme="majorHAnsi" w:cstheme="majorHAnsi"/>
          <w:kern w:val="0"/>
          <w:sz w:val="24"/>
          <w:szCs w:val="24"/>
          <w14:ligatures w14:val="none"/>
        </w:rPr>
        <w:tab/>
      </w:r>
      <w:r w:rsidR="00AA061B">
        <w:rPr>
          <w:rFonts w:asciiTheme="majorHAnsi" w:hAnsiTheme="majorHAnsi" w:cstheme="majorHAnsi"/>
          <w:kern w:val="0"/>
          <w:sz w:val="24"/>
          <w:szCs w:val="24"/>
          <w14:ligatures w14:val="none"/>
        </w:rPr>
        <w:t xml:space="preserve"> OUI  </w:t>
      </w:r>
      <w:r w:rsidR="00AA061B">
        <w:rPr>
          <w:rFonts w:asciiTheme="majorHAnsi" w:hAnsiTheme="majorHAnsi" w:cstheme="majorHAnsi"/>
          <w:kern w:val="0"/>
          <w:sz w:val="24"/>
          <w:szCs w:val="24"/>
          <w14:ligatures w14:val="none"/>
        </w:rPr>
        <w:sym w:font="Wingdings" w:char="F071"/>
      </w:r>
      <w:r w:rsidR="00AA061B">
        <w:rPr>
          <w:rFonts w:asciiTheme="majorHAnsi" w:hAnsiTheme="majorHAnsi" w:cstheme="majorHAnsi"/>
          <w:kern w:val="0"/>
          <w:sz w:val="24"/>
          <w:szCs w:val="24"/>
          <w14:ligatures w14:val="none"/>
        </w:rPr>
        <w:t xml:space="preserve">   </w:t>
      </w:r>
      <w:r w:rsidR="00AA061B">
        <w:rPr>
          <w:rFonts w:asciiTheme="majorHAnsi" w:hAnsiTheme="majorHAnsi" w:cstheme="majorHAnsi"/>
          <w:kern w:val="0"/>
          <w:sz w:val="24"/>
          <w:szCs w:val="24"/>
          <w14:ligatures w14:val="none"/>
        </w:rPr>
        <w:tab/>
        <w:t xml:space="preserve">NON  </w:t>
      </w:r>
      <w:r w:rsidR="00AA061B">
        <w:rPr>
          <w:rFonts w:asciiTheme="majorHAnsi" w:hAnsiTheme="majorHAnsi" w:cstheme="majorHAnsi"/>
          <w:kern w:val="0"/>
          <w:sz w:val="24"/>
          <w:szCs w:val="24"/>
          <w14:ligatures w14:val="none"/>
        </w:rPr>
        <w:sym w:font="Wingdings" w:char="F071"/>
      </w:r>
    </w:p>
    <w:p w14:paraId="5DD1DB7D" w14:textId="77777777" w:rsidR="00336A28" w:rsidRDefault="00336A28" w:rsidP="00336A28">
      <w:pPr>
        <w:jc w:val="center"/>
        <w:rPr>
          <w:rFonts w:ascii="Britannic Bold" w:hAnsi="Britannic Bold"/>
          <w:kern w:val="0"/>
          <w:sz w:val="24"/>
          <w:szCs w:val="24"/>
          <w14:ligatures w14:val="none"/>
        </w:rPr>
      </w:pPr>
    </w:p>
    <w:p w14:paraId="134ABD9E" w14:textId="77777777" w:rsidR="004B61BE" w:rsidRDefault="004B61BE" w:rsidP="00FC2286">
      <w:pPr>
        <w:rPr>
          <w:rFonts w:ascii="Britannic Bold" w:hAnsi="Britannic Bold"/>
          <w:kern w:val="0"/>
          <w:sz w:val="24"/>
          <w:szCs w:val="24"/>
          <w14:ligatures w14:val="none"/>
        </w:rPr>
      </w:pPr>
    </w:p>
    <w:p w14:paraId="59CA0043" w14:textId="30FFE683" w:rsidR="00336A28" w:rsidRPr="00674A86" w:rsidRDefault="00336A28" w:rsidP="00336A28">
      <w:pPr>
        <w:jc w:val="center"/>
        <w:rPr>
          <w:rFonts w:ascii="Britannic Bold" w:hAnsi="Britannic Bold"/>
          <w:kern w:val="0"/>
          <w:sz w:val="24"/>
          <w:szCs w:val="24"/>
          <w14:ligatures w14:val="none"/>
        </w:rPr>
      </w:pPr>
      <w:r w:rsidRPr="00674A86">
        <w:rPr>
          <w:rFonts w:ascii="Britannic Bold" w:hAnsi="Britannic Bold"/>
          <w:kern w:val="0"/>
          <w:sz w:val="24"/>
          <w:szCs w:val="24"/>
          <w14:ligatures w14:val="none"/>
        </w:rPr>
        <w:t xml:space="preserve"> LES PARENTS</w:t>
      </w:r>
    </w:p>
    <w:p w14:paraId="3578FB55" w14:textId="77777777" w:rsidR="00336A28" w:rsidRDefault="00336A28" w:rsidP="00336A28">
      <w:pPr>
        <w:spacing w:after="0" w:line="240" w:lineRule="auto"/>
        <w:jc w:val="center"/>
        <w:rPr>
          <w:rFonts w:ascii="Britannic Bold" w:hAnsi="Britannic Bold"/>
          <w:kern w:val="0"/>
          <w:sz w:val="24"/>
          <w:szCs w:val="24"/>
          <w14:ligatures w14:val="none"/>
        </w:rPr>
      </w:pPr>
      <w:r>
        <w:rPr>
          <w:rFonts w:ascii="Britannic Bold" w:hAnsi="Britannic Bold"/>
          <w:noProof/>
          <w:kern w:val="0"/>
          <w:sz w:val="24"/>
          <w:szCs w:val="24"/>
        </w:rPr>
        <mc:AlternateContent>
          <mc:Choice Requires="wps">
            <w:drawing>
              <wp:anchor distT="0" distB="0" distL="114300" distR="114300" simplePos="0" relativeHeight="251659264" behindDoc="0" locked="0" layoutInCell="1" allowOverlap="1" wp14:anchorId="4DE84703" wp14:editId="62F91707">
                <wp:simplePos x="0" y="0"/>
                <wp:positionH relativeFrom="column">
                  <wp:posOffset>2910205</wp:posOffset>
                </wp:positionH>
                <wp:positionV relativeFrom="paragraph">
                  <wp:posOffset>134619</wp:posOffset>
                </wp:positionV>
                <wp:extent cx="9525" cy="4429125"/>
                <wp:effectExtent l="0" t="0" r="28575" b="28575"/>
                <wp:wrapNone/>
                <wp:docPr id="4" name="Connecteur droit 4"/>
                <wp:cNvGraphicFramePr/>
                <a:graphic xmlns:a="http://schemas.openxmlformats.org/drawingml/2006/main">
                  <a:graphicData uri="http://schemas.microsoft.com/office/word/2010/wordprocessingShape">
                    <wps:wsp>
                      <wps:cNvCnPr/>
                      <wps:spPr>
                        <a:xfrm flipH="1">
                          <a:off x="0" y="0"/>
                          <a:ext cx="9525" cy="44291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065E927" id="Connecteur droit 4"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29.15pt,10.6pt" to="229.9pt,3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" strokecolor="#4472c4" strokeweight=".5pt">
                <v:stroke joinstyle="miter"/>
              </v:line>
            </w:pict>
          </mc:Fallback>
        </mc:AlternateContent>
      </w:r>
    </w:p>
    <w:p w14:paraId="7D4EC26B" w14:textId="77777777" w:rsidR="00336A28" w:rsidRDefault="00336A28" w:rsidP="00336A28">
      <w:pPr>
        <w:rPr>
          <w:rFonts w:asciiTheme="majorHAnsi" w:hAnsiTheme="majorHAnsi" w:cstheme="majorHAnsi"/>
          <w:kern w:val="0"/>
          <w:sz w:val="24"/>
          <w:szCs w:val="24"/>
          <w14:ligatures w14:val="none"/>
        </w:rPr>
      </w:pPr>
      <w:r w:rsidRPr="002A740C">
        <w:rPr>
          <w:rFonts w:asciiTheme="majorHAnsi" w:hAnsiTheme="majorHAnsi" w:cstheme="majorHAnsi"/>
          <w:b/>
          <w:bCs/>
          <w:kern w:val="0"/>
          <w14:ligatures w14:val="none"/>
        </w:rPr>
        <w:t>PARENT 1 / TUTEUR (TRICE) 1</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sidRPr="002A740C">
        <w:rPr>
          <w:rFonts w:asciiTheme="majorHAnsi" w:hAnsiTheme="majorHAnsi" w:cstheme="majorHAnsi"/>
          <w:b/>
          <w:bCs/>
          <w:kern w:val="0"/>
          <w14:ligatures w14:val="none"/>
        </w:rPr>
        <w:t>PARENT 2 / TUTEUR (TRICE) 2</w:t>
      </w:r>
    </w:p>
    <w:p w14:paraId="51857B35" w14:textId="77777777" w:rsidR="00336A28" w:rsidRDefault="00336A28" w:rsidP="00336A28">
      <w:pPr>
        <w:spacing w:after="0" w:line="240" w:lineRule="auto"/>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 xml:space="preserve">Nom : </w:t>
      </w:r>
      <w:r>
        <w:rPr>
          <w:rFonts w:asciiTheme="majorHAnsi" w:hAnsiTheme="majorHAnsi" w:cstheme="majorHAnsi"/>
          <w:kern w:val="0"/>
          <w:sz w:val="24"/>
          <w:szCs w:val="24"/>
          <w14:ligatures w14:val="none"/>
        </w:rPr>
        <w:tab/>
        <w:t>…………………………………………………………</w:t>
      </w:r>
      <w:r>
        <w:rPr>
          <w:rFonts w:asciiTheme="majorHAnsi" w:hAnsiTheme="majorHAnsi" w:cstheme="majorHAnsi"/>
          <w:kern w:val="0"/>
          <w:sz w:val="24"/>
          <w:szCs w:val="24"/>
          <w14:ligatures w14:val="none"/>
        </w:rPr>
        <w:tab/>
        <w:t>Nom :</w:t>
      </w:r>
      <w:r>
        <w:rPr>
          <w:rFonts w:asciiTheme="majorHAnsi" w:hAnsiTheme="majorHAnsi" w:cstheme="majorHAnsi"/>
          <w:kern w:val="0"/>
          <w:sz w:val="24"/>
          <w:szCs w:val="24"/>
          <w14:ligatures w14:val="none"/>
        </w:rPr>
        <w:tab/>
        <w:t>………………………………………………........</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r>
    </w:p>
    <w:p w14:paraId="08D46F4F" w14:textId="77777777" w:rsidR="00336A28" w:rsidRDefault="00336A28" w:rsidP="00336A28">
      <w:pPr>
        <w:spacing w:line="240" w:lineRule="auto"/>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Prénom : ………………………………………………</w:t>
      </w:r>
      <w:proofErr w:type="gramStart"/>
      <w:r>
        <w:rPr>
          <w:rFonts w:asciiTheme="majorHAnsi" w:hAnsiTheme="majorHAnsi" w:cstheme="majorHAnsi"/>
          <w:kern w:val="0"/>
          <w:sz w:val="24"/>
          <w:szCs w:val="24"/>
          <w14:ligatures w14:val="none"/>
        </w:rPr>
        <w:t>…….</w:t>
      </w:r>
      <w:proofErr w:type="gramEnd"/>
      <w:r>
        <w:rPr>
          <w:rFonts w:asciiTheme="majorHAnsi" w:hAnsiTheme="majorHAnsi" w:cstheme="majorHAnsi"/>
          <w:kern w:val="0"/>
          <w:sz w:val="24"/>
          <w:szCs w:val="24"/>
          <w14:ligatures w14:val="none"/>
        </w:rPr>
        <w:t>.</w:t>
      </w:r>
      <w:r>
        <w:rPr>
          <w:rFonts w:asciiTheme="majorHAnsi" w:hAnsiTheme="majorHAnsi" w:cstheme="majorHAnsi"/>
          <w:kern w:val="0"/>
          <w:sz w:val="24"/>
          <w:szCs w:val="24"/>
          <w14:ligatures w14:val="none"/>
        </w:rPr>
        <w:tab/>
        <w:t>Prénom : ………………………………………………….</w:t>
      </w:r>
    </w:p>
    <w:p w14:paraId="58BECF03"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Date de naissance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Date de naissance : ………………………………….</w:t>
      </w:r>
    </w:p>
    <w:p w14:paraId="2B189177"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Adresse : ……………………………………………</w:t>
      </w:r>
      <w:proofErr w:type="gramStart"/>
      <w:r>
        <w:rPr>
          <w:rFonts w:asciiTheme="majorHAnsi" w:hAnsiTheme="majorHAnsi" w:cstheme="majorHAnsi"/>
          <w:kern w:val="0"/>
          <w:sz w:val="24"/>
          <w:szCs w:val="24"/>
          <w14:ligatures w14:val="none"/>
        </w:rPr>
        <w:t>…….</w:t>
      </w:r>
      <w:proofErr w:type="gramEnd"/>
      <w:r>
        <w:rPr>
          <w:rFonts w:asciiTheme="majorHAnsi" w:hAnsiTheme="majorHAnsi" w:cstheme="majorHAnsi"/>
          <w:kern w:val="0"/>
          <w:sz w:val="24"/>
          <w:szCs w:val="24"/>
          <w14:ligatures w14:val="none"/>
        </w:rPr>
        <w:t>.</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Adresse : ………………………………………………….</w:t>
      </w:r>
    </w:p>
    <w:p w14:paraId="689140DE"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Code Postal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Code Postal : ……………………………………………</w:t>
      </w:r>
    </w:p>
    <w:p w14:paraId="27727F28"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Ville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Ville : ……………………………………………………….</w:t>
      </w:r>
    </w:p>
    <w:p w14:paraId="6E84FAB2"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N° domicile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N° domicile : …………………………………………….</w:t>
      </w:r>
    </w:p>
    <w:p w14:paraId="7E925E58"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N° portable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N° portable : ……………………………………………</w:t>
      </w:r>
    </w:p>
    <w:p w14:paraId="503A5486"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Profession : ………………………………………</w:t>
      </w:r>
      <w:proofErr w:type="gramStart"/>
      <w:r>
        <w:rPr>
          <w:rFonts w:asciiTheme="majorHAnsi" w:hAnsiTheme="majorHAnsi" w:cstheme="majorHAnsi"/>
          <w:kern w:val="0"/>
          <w:sz w:val="24"/>
          <w:szCs w:val="24"/>
          <w14:ligatures w14:val="none"/>
        </w:rPr>
        <w:t>…….</w:t>
      </w:r>
      <w:proofErr w:type="gramEnd"/>
      <w:r>
        <w:rPr>
          <w:rFonts w:asciiTheme="majorHAnsi" w:hAnsiTheme="majorHAnsi" w:cstheme="majorHAnsi"/>
          <w:kern w:val="0"/>
          <w:sz w:val="24"/>
          <w:szCs w:val="24"/>
          <w14:ligatures w14:val="none"/>
        </w:rPr>
        <w:t>.</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Profession : ………………………………………………</w:t>
      </w:r>
    </w:p>
    <w:p w14:paraId="68C96A93"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Employeur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Employeur : ………………………………………</w:t>
      </w:r>
      <w:proofErr w:type="gramStart"/>
      <w:r>
        <w:rPr>
          <w:rFonts w:asciiTheme="majorHAnsi" w:hAnsiTheme="majorHAnsi" w:cstheme="majorHAnsi"/>
          <w:kern w:val="0"/>
          <w:sz w:val="24"/>
          <w:szCs w:val="24"/>
          <w14:ligatures w14:val="none"/>
        </w:rPr>
        <w:t>…….</w:t>
      </w:r>
      <w:proofErr w:type="gramEnd"/>
      <w:r>
        <w:rPr>
          <w:rFonts w:asciiTheme="majorHAnsi" w:hAnsiTheme="majorHAnsi" w:cstheme="majorHAnsi"/>
          <w:kern w:val="0"/>
          <w:sz w:val="24"/>
          <w:szCs w:val="24"/>
          <w14:ligatures w14:val="none"/>
        </w:rPr>
        <w:t>.</w:t>
      </w:r>
    </w:p>
    <w:p w14:paraId="120A77B3"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Tel professionnel : ……………………………</w:t>
      </w:r>
      <w:proofErr w:type="gramStart"/>
      <w:r>
        <w:rPr>
          <w:rFonts w:asciiTheme="majorHAnsi" w:hAnsiTheme="majorHAnsi" w:cstheme="majorHAnsi"/>
          <w:kern w:val="0"/>
          <w:sz w:val="24"/>
          <w:szCs w:val="24"/>
          <w14:ligatures w14:val="none"/>
        </w:rPr>
        <w:t>…….</w:t>
      </w:r>
      <w:proofErr w:type="gramEnd"/>
      <w:r>
        <w:rPr>
          <w:rFonts w:asciiTheme="majorHAnsi" w:hAnsiTheme="majorHAnsi" w:cstheme="majorHAnsi"/>
          <w:kern w:val="0"/>
          <w:sz w:val="24"/>
          <w:szCs w:val="24"/>
          <w14:ligatures w14:val="none"/>
        </w:rPr>
        <w:t>.</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Tel professionnel : ……………………………………</w:t>
      </w:r>
    </w:p>
    <w:p w14:paraId="369ECFE4"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Mail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Mail : ……………………………………………………….</w:t>
      </w:r>
    </w:p>
    <w:p w14:paraId="059A2AB5" w14:textId="77777777" w:rsidR="00336A28" w:rsidRDefault="00336A28" w:rsidP="00336A28">
      <w:pPr>
        <w:rPr>
          <w:rFonts w:asciiTheme="majorHAnsi" w:hAnsiTheme="majorHAnsi" w:cstheme="majorHAnsi"/>
          <w:kern w:val="0"/>
          <w:sz w:val="24"/>
          <w:szCs w:val="24"/>
          <w14:ligatures w14:val="none"/>
        </w:rPr>
      </w:pPr>
      <w:r>
        <w:rPr>
          <w:rFonts w:asciiTheme="majorHAnsi" w:hAnsiTheme="majorHAnsi" w:cstheme="majorHAnsi"/>
          <w:kern w:val="0"/>
          <w:sz w:val="24"/>
          <w:szCs w:val="24"/>
          <w14:ligatures w14:val="none"/>
        </w:rPr>
        <w:t>Situation familiale : ………………………………….</w:t>
      </w:r>
      <w:r>
        <w:rPr>
          <w:rFonts w:asciiTheme="majorHAnsi" w:hAnsiTheme="majorHAnsi" w:cstheme="majorHAnsi"/>
          <w:kern w:val="0"/>
          <w:sz w:val="24"/>
          <w:szCs w:val="24"/>
          <w14:ligatures w14:val="none"/>
        </w:rPr>
        <w:tab/>
      </w:r>
      <w:r>
        <w:rPr>
          <w:rFonts w:asciiTheme="majorHAnsi" w:hAnsiTheme="majorHAnsi" w:cstheme="majorHAnsi"/>
          <w:kern w:val="0"/>
          <w:sz w:val="24"/>
          <w:szCs w:val="24"/>
          <w14:ligatures w14:val="none"/>
        </w:rPr>
        <w:tab/>
        <w:t>Situation familiale</w:t>
      </w:r>
      <w:proofErr w:type="gramStart"/>
      <w:r>
        <w:rPr>
          <w:rFonts w:asciiTheme="majorHAnsi" w:hAnsiTheme="majorHAnsi" w:cstheme="majorHAnsi"/>
          <w:kern w:val="0"/>
          <w:sz w:val="24"/>
          <w:szCs w:val="24"/>
          <w14:ligatures w14:val="none"/>
        </w:rPr>
        <w:t> :…</w:t>
      </w:r>
      <w:proofErr w:type="gramEnd"/>
      <w:r>
        <w:rPr>
          <w:rFonts w:asciiTheme="majorHAnsi" w:hAnsiTheme="majorHAnsi" w:cstheme="majorHAnsi"/>
          <w:kern w:val="0"/>
          <w:sz w:val="24"/>
          <w:szCs w:val="24"/>
          <w14:ligatures w14:val="none"/>
        </w:rPr>
        <w:t>………………………………..</w:t>
      </w:r>
    </w:p>
    <w:p w14:paraId="0665232C" w14:textId="77777777" w:rsidR="00336A28" w:rsidRDefault="00336A28" w:rsidP="00336A28">
      <w:pPr>
        <w:rPr>
          <w:rFonts w:asciiTheme="majorHAnsi" w:hAnsiTheme="majorHAnsi" w:cstheme="majorHAnsi"/>
          <w:kern w:val="0"/>
          <w:sz w:val="24"/>
          <w:szCs w:val="24"/>
          <w14:ligatures w14:val="none"/>
        </w:rPr>
      </w:pPr>
    </w:p>
    <w:p w14:paraId="7102F20C" w14:textId="77777777" w:rsidR="00336A28" w:rsidRPr="0022702F" w:rsidRDefault="00336A28" w:rsidP="00336A28">
      <w:pPr>
        <w:ind w:left="708" w:firstLine="708"/>
        <w:rPr>
          <w:rFonts w:asciiTheme="majorHAnsi" w:hAnsiTheme="majorHAnsi" w:cstheme="majorHAnsi"/>
          <w:kern w:val="0"/>
          <w14:ligatures w14:val="none"/>
        </w:rPr>
      </w:pPr>
      <w:r>
        <w:rPr>
          <w:rFonts w:asciiTheme="majorHAnsi" w:hAnsiTheme="majorHAnsi" w:cstheme="majorHAnsi"/>
          <w:kern w:val="0"/>
          <w14:ligatures w14:val="none"/>
        </w:rPr>
        <w:t>(</w:t>
      </w:r>
      <w:r w:rsidRPr="0022702F">
        <w:rPr>
          <w:rFonts w:asciiTheme="majorHAnsi" w:hAnsiTheme="majorHAnsi" w:cstheme="majorHAnsi"/>
          <w:kern w:val="0"/>
          <w14:ligatures w14:val="none"/>
        </w:rPr>
        <w:t>Précisez</w:t>
      </w:r>
      <w:r>
        <w:rPr>
          <w:rFonts w:asciiTheme="majorHAnsi" w:hAnsiTheme="majorHAnsi" w:cstheme="majorHAnsi"/>
          <w:kern w:val="0"/>
          <w14:ligatures w14:val="none"/>
        </w:rPr>
        <w:t xml:space="preserve">) </w:t>
      </w:r>
      <w:r w:rsidRPr="0022702F">
        <w:rPr>
          <w:rFonts w:asciiTheme="majorHAnsi" w:hAnsiTheme="majorHAnsi" w:cstheme="majorHAnsi"/>
          <w:kern w:val="0"/>
          <w14:ligatures w14:val="none"/>
        </w:rPr>
        <w:t>: En cas de divorce ou de séparation, l’autorité parentale est exercée par :</w:t>
      </w:r>
    </w:p>
    <w:p w14:paraId="17D0038B" w14:textId="19E9FF43" w:rsidR="00336A28" w:rsidRDefault="00336A28" w:rsidP="00336A28">
      <w:pPr>
        <w:ind w:left="708" w:firstLine="708"/>
        <w:rPr>
          <w:rFonts w:asciiTheme="majorHAnsi" w:hAnsiTheme="majorHAnsi" w:cstheme="majorHAnsi"/>
          <w:kern w:val="0"/>
          <w14:ligatures w14:val="none"/>
        </w:rPr>
      </w:pPr>
      <w:r w:rsidRPr="0022702F">
        <w:rPr>
          <w:rFonts w:asciiTheme="majorHAnsi" w:hAnsiTheme="majorHAnsi" w:cstheme="majorHAnsi"/>
          <w:kern w:val="0"/>
          <w14:ligatures w14:val="none"/>
        </w:rPr>
        <w:t>La mère </w:t>
      </w:r>
      <w:r w:rsidR="00B63264">
        <w:rPr>
          <w:rFonts w:asciiTheme="majorHAnsi" w:hAnsiTheme="majorHAnsi" w:cstheme="majorHAnsi"/>
          <w:kern w:val="0"/>
          <w14:ligatures w14:val="none"/>
        </w:rPr>
        <w:sym w:font="Wingdings" w:char="F071"/>
      </w:r>
      <w:r w:rsidRPr="0022702F">
        <w:rPr>
          <w:rFonts w:asciiTheme="majorHAnsi" w:hAnsiTheme="majorHAnsi" w:cstheme="majorHAnsi"/>
          <w:kern w:val="0"/>
          <w14:ligatures w14:val="none"/>
        </w:rPr>
        <w:tab/>
        <w:t>Le père</w:t>
      </w:r>
      <w:r w:rsidRPr="0022702F">
        <w:rPr>
          <w:rFonts w:asciiTheme="majorHAnsi" w:hAnsiTheme="majorHAnsi" w:cstheme="majorHAnsi"/>
          <w:kern w:val="0"/>
          <w14:ligatures w14:val="none"/>
        </w:rPr>
        <w:tab/>
      </w:r>
      <w:r w:rsidR="00B63264">
        <w:rPr>
          <w:rFonts w:asciiTheme="majorHAnsi" w:hAnsiTheme="majorHAnsi" w:cstheme="majorHAnsi"/>
          <w:kern w:val="0"/>
          <w14:ligatures w14:val="none"/>
        </w:rPr>
        <w:sym w:font="Wingdings" w:char="F071"/>
      </w:r>
      <w:r>
        <w:rPr>
          <w:rFonts w:asciiTheme="majorHAnsi" w:hAnsiTheme="majorHAnsi" w:cstheme="majorHAnsi"/>
          <w:kern w:val="0"/>
          <w14:ligatures w14:val="none"/>
        </w:rPr>
        <w:tab/>
      </w:r>
      <w:r w:rsidRPr="0022702F">
        <w:rPr>
          <w:rFonts w:asciiTheme="majorHAnsi" w:hAnsiTheme="majorHAnsi" w:cstheme="majorHAnsi"/>
          <w:kern w:val="0"/>
          <w14:ligatures w14:val="none"/>
        </w:rPr>
        <w:t>Les deux conjointement </w:t>
      </w:r>
      <w:r w:rsidR="00B63264">
        <w:rPr>
          <w:rFonts w:asciiTheme="majorHAnsi" w:hAnsiTheme="majorHAnsi" w:cstheme="majorHAnsi"/>
          <w:kern w:val="0"/>
          <w14:ligatures w14:val="none"/>
        </w:rPr>
        <w:sym w:font="Wingdings" w:char="F071"/>
      </w:r>
    </w:p>
    <w:p w14:paraId="40F26FA7" w14:textId="2FB229FE" w:rsidR="00B63264" w:rsidRDefault="00B63264" w:rsidP="00336A28">
      <w:pPr>
        <w:ind w:left="708" w:firstLine="708"/>
        <w:rPr>
          <w:rFonts w:asciiTheme="majorHAnsi" w:hAnsiTheme="majorHAnsi" w:cstheme="majorHAnsi"/>
          <w:kern w:val="0"/>
          <w14:ligatures w14:val="none"/>
        </w:rPr>
      </w:pPr>
    </w:p>
    <w:p w14:paraId="6101C452" w14:textId="1BD56FD5" w:rsidR="00B63264" w:rsidRDefault="00B63264" w:rsidP="00336A28">
      <w:pPr>
        <w:ind w:left="708" w:firstLine="708"/>
        <w:rPr>
          <w:rFonts w:asciiTheme="majorHAnsi" w:hAnsiTheme="majorHAnsi" w:cstheme="majorHAnsi"/>
          <w:kern w:val="0"/>
          <w14:ligatures w14:val="none"/>
        </w:rPr>
      </w:pPr>
    </w:p>
    <w:p w14:paraId="25DFC722" w14:textId="77777777" w:rsidR="00336A28" w:rsidRDefault="00336A28" w:rsidP="001F3EE2">
      <w:pPr>
        <w:rPr>
          <w:rFonts w:asciiTheme="majorHAnsi" w:hAnsiTheme="majorHAnsi" w:cstheme="majorHAnsi"/>
          <w:kern w:val="0"/>
          <w14:ligatures w14:val="none"/>
        </w:rPr>
      </w:pPr>
    </w:p>
    <w:p w14:paraId="633CE3B6" w14:textId="77777777" w:rsidR="003F3DC9" w:rsidRDefault="003F3DC9" w:rsidP="001F3EE2">
      <w:pPr>
        <w:rPr>
          <w:rFonts w:asciiTheme="majorHAnsi" w:hAnsiTheme="majorHAnsi" w:cstheme="majorHAnsi"/>
          <w:kern w:val="0"/>
          <w14:ligatures w14:val="none"/>
        </w:rPr>
      </w:pPr>
    </w:p>
    <w:p w14:paraId="2A14578C" w14:textId="77777777" w:rsidR="003F3DC9" w:rsidRPr="00336A28" w:rsidRDefault="003F3DC9" w:rsidP="001F3EE2">
      <w:pPr>
        <w:rPr>
          <w:rFonts w:asciiTheme="majorHAnsi" w:hAnsiTheme="majorHAnsi" w:cstheme="majorHAnsi"/>
          <w:kern w:val="0"/>
          <w14:ligatures w14:val="none"/>
        </w:rPr>
      </w:pPr>
    </w:p>
    <w:p w14:paraId="2224BB5F" w14:textId="77777777" w:rsidR="00336A28" w:rsidRDefault="00336A28" w:rsidP="00336A28">
      <w:pPr>
        <w:jc w:val="center"/>
        <w:rPr>
          <w:rFonts w:ascii="Britannic Bold" w:hAnsi="Britannic Bold"/>
          <w:sz w:val="24"/>
          <w:szCs w:val="24"/>
        </w:rPr>
      </w:pPr>
      <w:r>
        <w:rPr>
          <w:rFonts w:ascii="Britannic Bold" w:hAnsi="Britannic Bold"/>
          <w:noProof/>
          <w:sz w:val="24"/>
          <w:szCs w:val="24"/>
        </w:rPr>
        <mc:AlternateContent>
          <mc:Choice Requires="wps">
            <w:drawing>
              <wp:anchor distT="0" distB="0" distL="114300" distR="114300" simplePos="0" relativeHeight="251661312" behindDoc="0" locked="0" layoutInCell="1" allowOverlap="1" wp14:anchorId="08F558B0" wp14:editId="4758160E">
                <wp:simplePos x="0" y="0"/>
                <wp:positionH relativeFrom="column">
                  <wp:posOffset>-99695</wp:posOffset>
                </wp:positionH>
                <wp:positionV relativeFrom="paragraph">
                  <wp:posOffset>-52070</wp:posOffset>
                </wp:positionV>
                <wp:extent cx="6162675" cy="1390650"/>
                <wp:effectExtent l="19050" t="19050" r="28575" b="19050"/>
                <wp:wrapNone/>
                <wp:docPr id="12" name="Organigramme : Alternative 12"/>
                <wp:cNvGraphicFramePr/>
                <a:graphic xmlns:a="http://schemas.openxmlformats.org/drawingml/2006/main">
                  <a:graphicData uri="http://schemas.microsoft.com/office/word/2010/wordprocessingShape">
                    <wps:wsp>
                      <wps:cNvSpPr/>
                      <wps:spPr>
                        <a:xfrm>
                          <a:off x="0" y="0"/>
                          <a:ext cx="6162675" cy="1390650"/>
                        </a:xfrm>
                        <a:prstGeom prst="flowChartAlternateProcess">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8465C" id="Organigramme : Alternative 12" o:spid="_x0000_s1026" type="#_x0000_t176" style="position:absolute;margin-left:-7.85pt;margin-top:-4.1pt;width:485.2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" filled="f" strokecolor="#00b050" strokeweight="2.25pt"/>
            </w:pict>
          </mc:Fallback>
        </mc:AlternateContent>
      </w:r>
      <w:r w:rsidRPr="00674A86">
        <w:rPr>
          <w:rFonts w:ascii="Britannic Bold" w:hAnsi="Britannic Bold"/>
          <w:sz w:val="24"/>
          <w:szCs w:val="24"/>
        </w:rPr>
        <w:t>SITUATION</w:t>
      </w:r>
    </w:p>
    <w:p w14:paraId="7634F71D" w14:textId="39A5BA7B" w:rsidR="00336A28" w:rsidRDefault="00336A28" w:rsidP="00336A28">
      <w:pPr>
        <w:rPr>
          <w:rFonts w:asciiTheme="majorHAnsi" w:hAnsiTheme="majorHAnsi" w:cstheme="majorHAnsi"/>
          <w:sz w:val="24"/>
          <w:szCs w:val="24"/>
        </w:rPr>
      </w:pPr>
      <w:r>
        <w:rPr>
          <w:rFonts w:asciiTheme="majorHAnsi" w:hAnsiTheme="majorHAnsi" w:cstheme="majorHAnsi"/>
          <w:sz w:val="24"/>
          <w:szCs w:val="24"/>
        </w:rPr>
        <w:t xml:space="preserve">Régime allocataire :  </w:t>
      </w:r>
      <w:r w:rsidR="00B63264">
        <w:rPr>
          <w:rFonts w:asciiTheme="majorHAnsi" w:hAnsiTheme="majorHAnsi" w:cstheme="majorHAnsi"/>
          <w:sz w:val="24"/>
          <w:szCs w:val="24"/>
        </w:rPr>
        <w:sym w:font="Wingdings" w:char="F071"/>
      </w:r>
      <w:r>
        <w:rPr>
          <w:rFonts w:asciiTheme="majorHAnsi" w:hAnsiTheme="majorHAnsi" w:cstheme="majorHAnsi"/>
          <w:sz w:val="24"/>
          <w:szCs w:val="24"/>
        </w:rPr>
        <w:t xml:space="preserve"> Régime général (</w:t>
      </w:r>
      <w:proofErr w:type="gramStart"/>
      <w:r>
        <w:rPr>
          <w:rFonts w:asciiTheme="majorHAnsi" w:hAnsiTheme="majorHAnsi" w:cstheme="majorHAnsi"/>
          <w:sz w:val="24"/>
          <w:szCs w:val="24"/>
        </w:rPr>
        <w:t xml:space="preserve">CAF)   </w:t>
      </w:r>
      <w:proofErr w:type="gramEnd"/>
      <w:r>
        <w:rPr>
          <w:rFonts w:asciiTheme="majorHAnsi" w:hAnsiTheme="majorHAnsi" w:cstheme="majorHAnsi"/>
          <w:sz w:val="24"/>
          <w:szCs w:val="24"/>
        </w:rPr>
        <w:tab/>
        <w:t xml:space="preserve"> </w:t>
      </w:r>
      <w:r w:rsidR="00B63264">
        <w:rPr>
          <w:rFonts w:asciiTheme="majorHAnsi" w:hAnsiTheme="majorHAnsi" w:cstheme="majorHAnsi"/>
          <w:sz w:val="24"/>
          <w:szCs w:val="24"/>
        </w:rPr>
        <w:sym w:font="Wingdings" w:char="F071"/>
      </w:r>
      <w:r w:rsidR="00B63264">
        <w:rPr>
          <w:rFonts w:asciiTheme="majorHAnsi" w:hAnsiTheme="majorHAnsi" w:cstheme="majorHAnsi"/>
          <w:sz w:val="24"/>
          <w:szCs w:val="24"/>
        </w:rPr>
        <w:t xml:space="preserve">  </w:t>
      </w:r>
      <w:r>
        <w:rPr>
          <w:rFonts w:asciiTheme="majorHAnsi" w:hAnsiTheme="majorHAnsi" w:cstheme="majorHAnsi"/>
          <w:sz w:val="24"/>
          <w:szCs w:val="24"/>
        </w:rPr>
        <w:t>MSA</w:t>
      </w:r>
    </w:p>
    <w:p w14:paraId="68F8F7F0" w14:textId="58B49899" w:rsidR="00336A28" w:rsidRDefault="00336A28" w:rsidP="00336A28">
      <w:pPr>
        <w:rPr>
          <w:rFonts w:asciiTheme="majorHAnsi" w:hAnsiTheme="majorHAnsi" w:cstheme="majorHAnsi"/>
          <w:sz w:val="24"/>
          <w:szCs w:val="24"/>
        </w:rPr>
      </w:pPr>
      <w:r>
        <w:rPr>
          <w:rFonts w:asciiTheme="majorHAnsi" w:hAnsiTheme="majorHAnsi" w:cstheme="majorHAnsi"/>
          <w:sz w:val="24"/>
          <w:szCs w:val="24"/>
        </w:rPr>
        <w:t>N° allocataire : ………………………………….</w:t>
      </w:r>
    </w:p>
    <w:p w14:paraId="1AB53D59" w14:textId="7ABA23D0" w:rsidR="00B63264" w:rsidRDefault="00B63264" w:rsidP="00B63264">
      <w:pPr>
        <w:rPr>
          <w:rFonts w:asciiTheme="majorHAnsi" w:hAnsiTheme="majorHAnsi" w:cstheme="majorHAnsi"/>
          <w:sz w:val="24"/>
          <w:szCs w:val="24"/>
        </w:rPr>
      </w:pPr>
      <w:r w:rsidRPr="00DF3368">
        <w:rPr>
          <w:rFonts w:asciiTheme="majorHAnsi" w:hAnsiTheme="majorHAnsi" w:cstheme="majorHAnsi"/>
          <w:b/>
          <w:bCs/>
          <w:sz w:val="24"/>
          <w:szCs w:val="24"/>
        </w:rPr>
        <w:t xml:space="preserve">Assurance </w:t>
      </w:r>
      <w:r>
        <w:rPr>
          <w:rFonts w:asciiTheme="majorHAnsi" w:hAnsiTheme="majorHAnsi" w:cstheme="majorHAnsi"/>
          <w:sz w:val="24"/>
          <w:szCs w:val="24"/>
        </w:rPr>
        <w:t>(soit du type scolaire étendue, soit personnelle) : ………………………………………………….</w:t>
      </w:r>
    </w:p>
    <w:p w14:paraId="234F0E8F" w14:textId="05514AF5" w:rsidR="00B63264" w:rsidRDefault="00B63264" w:rsidP="00336A28">
      <w:pPr>
        <w:rPr>
          <w:rFonts w:asciiTheme="majorHAnsi" w:hAnsiTheme="majorHAnsi" w:cstheme="majorHAnsi"/>
          <w:sz w:val="24"/>
          <w:szCs w:val="24"/>
        </w:rPr>
      </w:pPr>
    </w:p>
    <w:p w14:paraId="3FEF1FD5" w14:textId="77777777" w:rsidR="00336A28" w:rsidRDefault="00336A28" w:rsidP="00336A28">
      <w:pP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62336" behindDoc="0" locked="0" layoutInCell="1" allowOverlap="1" wp14:anchorId="1952E0D1" wp14:editId="1B878194">
                <wp:simplePos x="0" y="0"/>
                <wp:positionH relativeFrom="column">
                  <wp:posOffset>-99695</wp:posOffset>
                </wp:positionH>
                <wp:positionV relativeFrom="paragraph">
                  <wp:posOffset>266700</wp:posOffset>
                </wp:positionV>
                <wp:extent cx="6200775" cy="2400300"/>
                <wp:effectExtent l="19050" t="19050" r="28575" b="19050"/>
                <wp:wrapNone/>
                <wp:docPr id="13" name="Organigramme : Alternative 13"/>
                <wp:cNvGraphicFramePr/>
                <a:graphic xmlns:a="http://schemas.openxmlformats.org/drawingml/2006/main">
                  <a:graphicData uri="http://schemas.microsoft.com/office/word/2010/wordprocessingShape">
                    <wps:wsp>
                      <wps:cNvSpPr/>
                      <wps:spPr>
                        <a:xfrm>
                          <a:off x="0" y="0"/>
                          <a:ext cx="6200775" cy="2400300"/>
                        </a:xfrm>
                        <a:prstGeom prst="flowChartAlternateProcess">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A2717" id="Organigramme : Alternative 13" o:spid="_x0000_s1026" type="#_x0000_t176" style="position:absolute;margin-left:-7.85pt;margin-top:21pt;width:488.25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" filled="f" strokecolor="red" strokeweight="2.25pt"/>
            </w:pict>
          </mc:Fallback>
        </mc:AlternateContent>
      </w:r>
    </w:p>
    <w:p w14:paraId="53A50B10" w14:textId="77777777" w:rsidR="00336A28" w:rsidRDefault="00336A28" w:rsidP="00336A28">
      <w:pPr>
        <w:jc w:val="center"/>
        <w:rPr>
          <w:rFonts w:ascii="Britannic Bold" w:hAnsi="Britannic Bold" w:cstheme="majorHAnsi"/>
          <w:sz w:val="24"/>
          <w:szCs w:val="24"/>
        </w:rPr>
      </w:pPr>
      <w:r>
        <w:rPr>
          <w:rFonts w:ascii="Britannic Bold" w:hAnsi="Britannic Bold" w:cstheme="majorHAnsi"/>
          <w:sz w:val="24"/>
          <w:szCs w:val="24"/>
        </w:rPr>
        <w:t>FICHE MEDICALE</w:t>
      </w:r>
    </w:p>
    <w:p w14:paraId="7DA65919" w14:textId="77777777" w:rsidR="00336A28" w:rsidRPr="007A3E7D" w:rsidRDefault="00336A28" w:rsidP="00336A28">
      <w:pPr>
        <w:rPr>
          <w:rFonts w:asciiTheme="majorHAnsi" w:hAnsiTheme="majorHAnsi" w:cstheme="majorHAnsi"/>
          <w:b/>
          <w:bCs/>
          <w:sz w:val="24"/>
          <w:szCs w:val="24"/>
        </w:rPr>
      </w:pPr>
      <w:r w:rsidRPr="007A3E7D">
        <w:rPr>
          <w:rFonts w:asciiTheme="majorHAnsi" w:hAnsiTheme="majorHAnsi" w:cstheme="majorHAnsi"/>
          <w:b/>
          <w:bCs/>
          <w:sz w:val="24"/>
          <w:szCs w:val="24"/>
        </w:rPr>
        <w:t>MEDECIN TRAITANT</w:t>
      </w:r>
    </w:p>
    <w:p w14:paraId="71B510AF" w14:textId="77777777" w:rsidR="00336A28" w:rsidRPr="00B0167F" w:rsidRDefault="00336A28" w:rsidP="00336A28">
      <w:pPr>
        <w:rPr>
          <w:rFonts w:asciiTheme="majorHAnsi" w:hAnsiTheme="majorHAnsi" w:cstheme="majorHAnsi"/>
        </w:rPr>
      </w:pPr>
      <w:r w:rsidRPr="00B0167F">
        <w:rPr>
          <w:rFonts w:asciiTheme="majorHAnsi" w:hAnsiTheme="majorHAnsi" w:cstheme="majorHAnsi"/>
        </w:rPr>
        <w:t>Nom : ……………………………………………………</w:t>
      </w:r>
      <w:proofErr w:type="gramStart"/>
      <w:r w:rsidRPr="00B0167F">
        <w:rPr>
          <w:rFonts w:asciiTheme="majorHAnsi" w:hAnsiTheme="majorHAnsi" w:cstheme="majorHAnsi"/>
        </w:rPr>
        <w:t>…….</w:t>
      </w:r>
      <w:proofErr w:type="gramEnd"/>
      <w:r w:rsidRPr="00B0167F">
        <w:rPr>
          <w:rFonts w:asciiTheme="majorHAnsi" w:hAnsiTheme="majorHAnsi" w:cstheme="majorHAnsi"/>
        </w:rPr>
        <w:t>. Tel : ……………………………………………………………….</w:t>
      </w:r>
    </w:p>
    <w:p w14:paraId="4A4E0C79" w14:textId="6F9EC606" w:rsidR="00336A28" w:rsidRPr="00B0167F" w:rsidRDefault="00336A28" w:rsidP="00336A28">
      <w:pPr>
        <w:spacing w:after="0"/>
        <w:rPr>
          <w:rFonts w:asciiTheme="majorHAnsi" w:hAnsiTheme="majorHAnsi" w:cstheme="majorHAnsi"/>
        </w:rPr>
      </w:pPr>
      <w:r w:rsidRPr="00B0167F">
        <w:rPr>
          <w:rFonts w:asciiTheme="majorHAnsi" w:hAnsiTheme="majorHAnsi" w:cstheme="majorHAnsi"/>
          <w:b/>
          <w:bCs/>
        </w:rPr>
        <w:t>Votre enfant est-il bénéficiaire d’un Projet d’Accueil Individualisé (PAI) ?</w:t>
      </w:r>
      <w:r w:rsidR="00B63264">
        <w:rPr>
          <w:rFonts w:asciiTheme="majorHAnsi" w:hAnsiTheme="majorHAnsi" w:cstheme="majorHAnsi"/>
          <w:b/>
          <w:bCs/>
        </w:rPr>
        <w:t xml:space="preserve">   </w:t>
      </w:r>
      <w:r w:rsidRPr="00B0167F">
        <w:rPr>
          <w:rFonts w:asciiTheme="majorHAnsi" w:hAnsiTheme="majorHAnsi" w:cstheme="majorHAnsi"/>
        </w:rPr>
        <w:t xml:space="preserve"> OUI</w:t>
      </w:r>
      <w:r w:rsidR="00B63264">
        <w:rPr>
          <w:rFonts w:asciiTheme="majorHAnsi" w:hAnsiTheme="majorHAnsi" w:cstheme="majorHAnsi"/>
        </w:rPr>
        <w:t xml:space="preserve"> </w:t>
      </w:r>
      <w:r w:rsidR="00B63264">
        <w:rPr>
          <w:rFonts w:asciiTheme="majorHAnsi" w:hAnsiTheme="majorHAnsi" w:cstheme="majorHAnsi"/>
        </w:rPr>
        <w:sym w:font="Wingdings" w:char="F071"/>
      </w:r>
      <w:r w:rsidR="00B63264">
        <w:rPr>
          <w:rFonts w:asciiTheme="majorHAnsi" w:hAnsiTheme="majorHAnsi" w:cstheme="majorHAnsi"/>
        </w:rPr>
        <w:t xml:space="preserve">     </w:t>
      </w:r>
      <w:r w:rsidRPr="00B0167F">
        <w:rPr>
          <w:rFonts w:asciiTheme="majorHAnsi" w:hAnsiTheme="majorHAnsi" w:cstheme="majorHAnsi"/>
        </w:rPr>
        <w:t>NON</w:t>
      </w:r>
      <w:r w:rsidR="00B63264">
        <w:rPr>
          <w:rFonts w:asciiTheme="majorHAnsi" w:hAnsiTheme="majorHAnsi" w:cstheme="majorHAnsi"/>
        </w:rPr>
        <w:t xml:space="preserve"> </w:t>
      </w:r>
      <w:r w:rsidR="00B63264">
        <w:rPr>
          <w:rFonts w:asciiTheme="majorHAnsi" w:hAnsiTheme="majorHAnsi" w:cstheme="majorHAnsi"/>
        </w:rPr>
        <w:sym w:font="Wingdings" w:char="F071"/>
      </w:r>
      <w:r w:rsidR="00B63264">
        <w:rPr>
          <w:rFonts w:asciiTheme="majorHAnsi" w:hAnsiTheme="majorHAnsi" w:cstheme="majorHAnsi"/>
        </w:rPr>
        <w:t xml:space="preserve">  </w:t>
      </w:r>
    </w:p>
    <w:p w14:paraId="2F416463" w14:textId="23DACE59" w:rsidR="00336A28" w:rsidRPr="00B0167F" w:rsidRDefault="00336A28" w:rsidP="00336A28">
      <w:pPr>
        <w:spacing w:after="0"/>
        <w:rPr>
          <w:rFonts w:asciiTheme="majorHAnsi" w:hAnsiTheme="majorHAnsi" w:cstheme="majorHAnsi"/>
        </w:rPr>
      </w:pPr>
      <w:r w:rsidRPr="00B0167F">
        <w:rPr>
          <w:rFonts w:asciiTheme="majorHAnsi" w:hAnsiTheme="majorHAnsi" w:cstheme="majorHAnsi"/>
          <w:b/>
          <w:bCs/>
        </w:rPr>
        <w:t>Votre enfant est-il reconnu en situation de handicap ?</w:t>
      </w:r>
      <w:r w:rsidRPr="00B0167F">
        <w:rPr>
          <w:rFonts w:asciiTheme="majorHAnsi" w:hAnsiTheme="majorHAnsi" w:cstheme="majorHAnsi"/>
        </w:rPr>
        <w:t xml:space="preserve"> </w:t>
      </w:r>
      <w:r w:rsidR="00B63264">
        <w:rPr>
          <w:rFonts w:asciiTheme="majorHAnsi" w:hAnsiTheme="majorHAnsi" w:cstheme="majorHAnsi"/>
        </w:rPr>
        <w:t xml:space="preserve">                                  </w:t>
      </w:r>
      <w:r w:rsidRPr="00B0167F">
        <w:rPr>
          <w:rFonts w:asciiTheme="majorHAnsi" w:hAnsiTheme="majorHAnsi" w:cstheme="majorHAnsi"/>
        </w:rPr>
        <w:t>OUI</w:t>
      </w:r>
      <w:r w:rsidR="00B63264">
        <w:rPr>
          <w:rFonts w:asciiTheme="majorHAnsi" w:hAnsiTheme="majorHAnsi" w:cstheme="majorHAnsi"/>
        </w:rPr>
        <w:t xml:space="preserve"> </w:t>
      </w:r>
      <w:r w:rsidR="00B63264">
        <w:rPr>
          <w:rFonts w:asciiTheme="majorHAnsi" w:hAnsiTheme="majorHAnsi" w:cstheme="majorHAnsi"/>
        </w:rPr>
        <w:sym w:font="Wingdings" w:char="F071"/>
      </w:r>
      <w:r w:rsidRPr="00B0167F">
        <w:rPr>
          <w:rFonts w:asciiTheme="majorHAnsi" w:hAnsiTheme="majorHAnsi" w:cstheme="majorHAnsi"/>
        </w:rPr>
        <w:tab/>
      </w:r>
      <w:r w:rsidR="00B63264">
        <w:rPr>
          <w:rFonts w:asciiTheme="majorHAnsi" w:hAnsiTheme="majorHAnsi" w:cstheme="majorHAnsi"/>
        </w:rPr>
        <w:t xml:space="preserve">    </w:t>
      </w:r>
      <w:r w:rsidRPr="00B0167F">
        <w:rPr>
          <w:rFonts w:asciiTheme="majorHAnsi" w:hAnsiTheme="majorHAnsi" w:cstheme="majorHAnsi"/>
        </w:rPr>
        <w:t>NON</w:t>
      </w:r>
      <w:r w:rsidR="00B63264">
        <w:rPr>
          <w:rFonts w:asciiTheme="majorHAnsi" w:hAnsiTheme="majorHAnsi" w:cstheme="majorHAnsi"/>
        </w:rPr>
        <w:t xml:space="preserve"> </w:t>
      </w:r>
      <w:r w:rsidR="00B63264">
        <w:rPr>
          <w:rFonts w:asciiTheme="majorHAnsi" w:hAnsiTheme="majorHAnsi" w:cstheme="majorHAnsi"/>
        </w:rPr>
        <w:sym w:font="Wingdings" w:char="F071"/>
      </w:r>
    </w:p>
    <w:p w14:paraId="7AB4E90D" w14:textId="77777777" w:rsidR="00336A28" w:rsidRPr="00B0167F" w:rsidRDefault="00336A28" w:rsidP="00336A28">
      <w:pPr>
        <w:spacing w:after="0" w:line="240" w:lineRule="auto"/>
        <w:rPr>
          <w:rFonts w:asciiTheme="majorHAnsi" w:hAnsiTheme="majorHAnsi" w:cstheme="majorHAnsi"/>
        </w:rPr>
      </w:pPr>
    </w:p>
    <w:p w14:paraId="6643F4B9" w14:textId="43D1A0B1" w:rsidR="00336A28" w:rsidRPr="00B0167F" w:rsidRDefault="00336A28" w:rsidP="00336A28">
      <w:pPr>
        <w:rPr>
          <w:rFonts w:asciiTheme="majorHAnsi" w:hAnsiTheme="majorHAnsi" w:cstheme="majorHAnsi"/>
        </w:rPr>
      </w:pPr>
      <w:r w:rsidRPr="00B0167F">
        <w:rPr>
          <w:rFonts w:asciiTheme="majorHAnsi" w:hAnsiTheme="majorHAnsi" w:cstheme="majorHAnsi"/>
          <w:b/>
          <w:bCs/>
        </w:rPr>
        <w:t>ALLERGIE(S) :</w:t>
      </w:r>
      <w:r w:rsidRPr="00B0167F">
        <w:rPr>
          <w:rFonts w:asciiTheme="majorHAnsi" w:hAnsiTheme="majorHAnsi" w:cstheme="majorHAnsi"/>
        </w:rPr>
        <w:t xml:space="preserve"> OUI</w:t>
      </w:r>
      <w:r>
        <w:rPr>
          <w:rFonts w:asciiTheme="majorHAnsi" w:hAnsiTheme="majorHAnsi" w:cstheme="majorHAnsi"/>
        </w:rPr>
        <w:t xml:space="preserve">  </w:t>
      </w:r>
      <w:r w:rsidR="00B63264">
        <w:rPr>
          <w:rFonts w:asciiTheme="majorHAnsi" w:hAnsiTheme="majorHAnsi" w:cstheme="majorHAnsi"/>
          <w:sz w:val="24"/>
          <w:szCs w:val="24"/>
        </w:rPr>
        <w:sym w:font="Wingdings" w:char="F071"/>
      </w:r>
      <w:r w:rsidRPr="00B0167F">
        <w:rPr>
          <w:rFonts w:asciiTheme="majorHAnsi" w:hAnsiTheme="majorHAnsi" w:cstheme="majorHAnsi"/>
        </w:rPr>
        <w:tab/>
        <w:t>NON</w:t>
      </w:r>
      <w:r>
        <w:rPr>
          <w:rFonts w:asciiTheme="majorHAnsi" w:hAnsiTheme="majorHAnsi" w:cstheme="majorHAnsi"/>
        </w:rPr>
        <w:t xml:space="preserve"> </w:t>
      </w:r>
      <w:r w:rsidR="00B63264">
        <w:rPr>
          <w:rFonts w:asciiTheme="majorHAnsi" w:hAnsiTheme="majorHAnsi" w:cstheme="majorHAnsi"/>
          <w:sz w:val="24"/>
          <w:szCs w:val="24"/>
        </w:rPr>
        <w:sym w:font="Wingdings" w:char="F071"/>
      </w:r>
      <w:r w:rsidR="00B63264">
        <w:rPr>
          <w:rFonts w:asciiTheme="majorHAnsi" w:hAnsiTheme="majorHAnsi" w:cstheme="majorHAnsi"/>
          <w:sz w:val="24"/>
          <w:szCs w:val="24"/>
        </w:rPr>
        <w:t xml:space="preserve"> </w:t>
      </w:r>
      <w:r w:rsidRPr="00B0167F">
        <w:rPr>
          <w:rFonts w:asciiTheme="majorHAnsi" w:hAnsiTheme="majorHAnsi" w:cstheme="majorHAnsi"/>
        </w:rPr>
        <w:tab/>
      </w:r>
      <w:r w:rsidRPr="00B0167F">
        <w:rPr>
          <w:rFonts w:asciiTheme="majorHAnsi" w:hAnsiTheme="majorHAnsi" w:cstheme="majorHAnsi"/>
          <w:b/>
          <w:bCs/>
        </w:rPr>
        <w:t>TRAITEMENT(S)</w:t>
      </w:r>
      <w:r w:rsidRPr="00B0167F">
        <w:rPr>
          <w:rFonts w:asciiTheme="majorHAnsi" w:hAnsiTheme="majorHAnsi" w:cstheme="majorHAnsi"/>
        </w:rPr>
        <w:t> :</w:t>
      </w:r>
      <w:r w:rsidRPr="00B0167F">
        <w:rPr>
          <w:rFonts w:asciiTheme="majorHAnsi" w:hAnsiTheme="majorHAnsi" w:cstheme="majorHAnsi"/>
        </w:rPr>
        <w:tab/>
        <w:t>OUI</w:t>
      </w:r>
      <w:r>
        <w:rPr>
          <w:rFonts w:asciiTheme="majorHAnsi" w:hAnsiTheme="majorHAnsi" w:cstheme="majorHAnsi"/>
        </w:rPr>
        <w:t xml:space="preserve"> </w:t>
      </w:r>
      <w:r w:rsidR="00B63264">
        <w:rPr>
          <w:rFonts w:asciiTheme="majorHAnsi" w:hAnsiTheme="majorHAnsi" w:cstheme="majorHAnsi"/>
          <w:sz w:val="24"/>
          <w:szCs w:val="24"/>
        </w:rPr>
        <w:sym w:font="Wingdings" w:char="F071"/>
      </w:r>
      <w:r>
        <w:rPr>
          <w:rFonts w:asciiTheme="majorHAnsi" w:hAnsiTheme="majorHAnsi" w:cstheme="majorHAnsi"/>
          <w:sz w:val="24"/>
          <w:szCs w:val="24"/>
        </w:rPr>
        <w:t xml:space="preserve"> </w:t>
      </w:r>
      <w:r w:rsidRPr="00B0167F">
        <w:rPr>
          <w:rFonts w:asciiTheme="majorHAnsi" w:hAnsiTheme="majorHAnsi" w:cstheme="majorHAnsi"/>
        </w:rPr>
        <w:t xml:space="preserve"> </w:t>
      </w:r>
      <w:r w:rsidRPr="00B0167F">
        <w:rPr>
          <w:rFonts w:asciiTheme="majorHAnsi" w:hAnsiTheme="majorHAnsi" w:cstheme="majorHAnsi"/>
        </w:rPr>
        <w:tab/>
        <w:t>NON</w:t>
      </w:r>
      <w:r>
        <w:rPr>
          <w:rFonts w:asciiTheme="majorHAnsi" w:hAnsiTheme="majorHAnsi" w:cstheme="majorHAnsi"/>
        </w:rPr>
        <w:t xml:space="preserve"> </w:t>
      </w:r>
      <w:r w:rsidR="00B63264">
        <w:rPr>
          <w:rFonts w:asciiTheme="majorHAnsi" w:hAnsiTheme="majorHAnsi" w:cstheme="majorHAnsi"/>
          <w:sz w:val="24"/>
          <w:szCs w:val="24"/>
        </w:rPr>
        <w:sym w:font="Wingdings" w:char="F071"/>
      </w:r>
      <w:r w:rsidR="00B63264">
        <w:rPr>
          <w:rFonts w:asciiTheme="majorHAnsi" w:hAnsiTheme="majorHAnsi" w:cstheme="majorHAnsi"/>
          <w:sz w:val="24"/>
          <w:szCs w:val="24"/>
        </w:rPr>
        <w:t xml:space="preserve">                                   </w:t>
      </w:r>
      <w:r w:rsidRPr="00B0167F">
        <w:rPr>
          <w:rFonts w:asciiTheme="majorHAnsi" w:hAnsiTheme="majorHAnsi" w:cstheme="majorHAnsi"/>
        </w:rPr>
        <w:t>Si oui, précisez : ………………………………………………………………………………………………………………………</w:t>
      </w:r>
    </w:p>
    <w:p w14:paraId="5810461B" w14:textId="23F65703" w:rsidR="00336A28" w:rsidRDefault="00336A28" w:rsidP="00336A28">
      <w:pPr>
        <w:rPr>
          <w:rFonts w:asciiTheme="majorHAnsi" w:hAnsiTheme="majorHAnsi" w:cstheme="majorHAnsi"/>
        </w:rPr>
      </w:pPr>
      <w:r w:rsidRPr="00B0167F">
        <w:rPr>
          <w:rFonts w:asciiTheme="majorHAnsi" w:hAnsiTheme="majorHAnsi" w:cstheme="majorHAnsi"/>
          <w:u w:val="single"/>
        </w:rPr>
        <w:t>Rappel important :</w:t>
      </w:r>
      <w:r w:rsidRPr="00B0167F">
        <w:rPr>
          <w:rFonts w:asciiTheme="majorHAnsi" w:hAnsiTheme="majorHAnsi" w:cstheme="majorHAnsi"/>
        </w:rPr>
        <w:t xml:space="preserve"> Le personnel n’est pas habilité à donner des médicaments aux enfants.</w:t>
      </w:r>
    </w:p>
    <w:p w14:paraId="3C74E468" w14:textId="77777777" w:rsidR="00FC2286" w:rsidRPr="00B0167F" w:rsidRDefault="00FC2286" w:rsidP="00336A28">
      <w:pPr>
        <w:rPr>
          <w:rFonts w:asciiTheme="majorHAnsi" w:hAnsiTheme="majorHAnsi" w:cstheme="majorHAnsi"/>
        </w:rPr>
      </w:pPr>
    </w:p>
    <w:p w14:paraId="035E5F0A" w14:textId="77777777" w:rsidR="00336A28" w:rsidRDefault="00336A28" w:rsidP="00336A28">
      <w:pP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63360" behindDoc="0" locked="0" layoutInCell="1" allowOverlap="1" wp14:anchorId="3882C177" wp14:editId="0B44BCA3">
                <wp:simplePos x="0" y="0"/>
                <wp:positionH relativeFrom="column">
                  <wp:posOffset>-90170</wp:posOffset>
                </wp:positionH>
                <wp:positionV relativeFrom="paragraph">
                  <wp:posOffset>230505</wp:posOffset>
                </wp:positionV>
                <wp:extent cx="6238875" cy="2505075"/>
                <wp:effectExtent l="19050" t="19050" r="28575" b="28575"/>
                <wp:wrapNone/>
                <wp:docPr id="14" name="Organigramme : Alternative 14"/>
                <wp:cNvGraphicFramePr/>
                <a:graphic xmlns:a="http://schemas.openxmlformats.org/drawingml/2006/main">
                  <a:graphicData uri="http://schemas.microsoft.com/office/word/2010/wordprocessingShape">
                    <wps:wsp>
                      <wps:cNvSpPr/>
                      <wps:spPr>
                        <a:xfrm>
                          <a:off x="0" y="0"/>
                          <a:ext cx="6238875" cy="2505075"/>
                        </a:xfrm>
                        <a:prstGeom prst="flowChartAlternateProcess">
                          <a:avLst/>
                        </a:prstGeom>
                        <a:noFill/>
                        <a:ln w="285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B319B" id="Organigramme : Alternative 14" o:spid="_x0000_s1026" type="#_x0000_t176" style="position:absolute;margin-left:-7.1pt;margin-top:18.15pt;width:491.25pt;height:19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" filled="f" strokecolor="#0070c0" strokeweight="2.25pt"/>
            </w:pict>
          </mc:Fallback>
        </mc:AlternateContent>
      </w:r>
    </w:p>
    <w:p w14:paraId="5670C551" w14:textId="77777777" w:rsidR="00336A28" w:rsidRPr="00B0167F" w:rsidRDefault="00336A28" w:rsidP="00336A28">
      <w:pPr>
        <w:jc w:val="center"/>
        <w:rPr>
          <w:rFonts w:ascii="Britannic Bold" w:hAnsi="Britannic Bold" w:cstheme="majorHAnsi"/>
          <w:sz w:val="24"/>
          <w:szCs w:val="24"/>
        </w:rPr>
      </w:pPr>
      <w:r w:rsidRPr="00B0167F">
        <w:rPr>
          <w:rFonts w:ascii="Britannic Bold" w:hAnsi="Britannic Bold" w:cstheme="majorHAnsi"/>
          <w:sz w:val="24"/>
          <w:szCs w:val="24"/>
        </w:rPr>
        <w:t>URGENCE</w:t>
      </w:r>
    </w:p>
    <w:p w14:paraId="3F4EA797" w14:textId="77777777" w:rsidR="00336A28" w:rsidRPr="00403A1C" w:rsidRDefault="00336A28" w:rsidP="00336A28">
      <w:pPr>
        <w:rPr>
          <w:rFonts w:asciiTheme="majorHAnsi" w:hAnsiTheme="majorHAnsi" w:cstheme="majorHAnsi"/>
          <w:b/>
          <w:bCs/>
          <w:sz w:val="24"/>
          <w:szCs w:val="24"/>
        </w:rPr>
      </w:pPr>
      <w:r w:rsidRPr="00403A1C">
        <w:rPr>
          <w:rFonts w:asciiTheme="majorHAnsi" w:hAnsiTheme="majorHAnsi" w:cstheme="majorHAnsi"/>
          <w:b/>
          <w:bCs/>
          <w:sz w:val="24"/>
          <w:szCs w:val="24"/>
        </w:rPr>
        <w:t>PERSONNES A JOINDRE PAR ORDRE DE PRIORITE </w:t>
      </w:r>
    </w:p>
    <w:p w14:paraId="47802CAA" w14:textId="77777777" w:rsidR="00336A28" w:rsidRPr="00B0167F" w:rsidRDefault="00336A28" w:rsidP="00336A28">
      <w:pPr>
        <w:rPr>
          <w:rFonts w:asciiTheme="majorHAnsi" w:hAnsiTheme="majorHAnsi" w:cstheme="majorHAnsi"/>
        </w:rPr>
      </w:pPr>
      <w:r w:rsidRPr="00B0167F">
        <w:rPr>
          <w:rFonts w:asciiTheme="majorHAnsi" w:hAnsiTheme="majorHAnsi" w:cstheme="majorHAnsi"/>
        </w:rPr>
        <w:t>Nom :</w:t>
      </w:r>
      <w:r w:rsidRPr="00B0167F">
        <w:rPr>
          <w:rFonts w:asciiTheme="majorHAnsi" w:hAnsiTheme="majorHAnsi" w:cstheme="majorHAnsi"/>
        </w:rPr>
        <w:tab/>
      </w:r>
      <w:r w:rsidRPr="00B0167F">
        <w:rPr>
          <w:rFonts w:asciiTheme="majorHAnsi" w:hAnsiTheme="majorHAnsi" w:cstheme="majorHAnsi"/>
        </w:rPr>
        <w:tab/>
      </w:r>
      <w:r w:rsidRPr="00B0167F">
        <w:rPr>
          <w:rFonts w:asciiTheme="majorHAnsi" w:hAnsiTheme="majorHAnsi" w:cstheme="majorHAnsi"/>
        </w:rPr>
        <w:tab/>
      </w:r>
      <w:r w:rsidRPr="00B0167F">
        <w:rPr>
          <w:rFonts w:asciiTheme="majorHAnsi" w:hAnsiTheme="majorHAnsi" w:cstheme="majorHAnsi"/>
        </w:rPr>
        <w:tab/>
        <w:t xml:space="preserve">Prénom : </w:t>
      </w:r>
      <w:r w:rsidRPr="00B0167F">
        <w:rPr>
          <w:rFonts w:asciiTheme="majorHAnsi" w:hAnsiTheme="majorHAnsi" w:cstheme="majorHAnsi"/>
        </w:rPr>
        <w:tab/>
      </w:r>
      <w:r w:rsidRPr="00B0167F">
        <w:rPr>
          <w:rFonts w:asciiTheme="majorHAnsi" w:hAnsiTheme="majorHAnsi" w:cstheme="majorHAnsi"/>
        </w:rPr>
        <w:tab/>
        <w:t xml:space="preserve">Tel : </w:t>
      </w:r>
      <w:r w:rsidRPr="00B0167F">
        <w:rPr>
          <w:rFonts w:asciiTheme="majorHAnsi" w:hAnsiTheme="majorHAnsi" w:cstheme="majorHAnsi"/>
        </w:rPr>
        <w:tab/>
      </w:r>
      <w:r w:rsidRPr="00B0167F">
        <w:rPr>
          <w:rFonts w:asciiTheme="majorHAnsi" w:hAnsiTheme="majorHAnsi" w:cstheme="majorHAnsi"/>
        </w:rPr>
        <w:tab/>
        <w:t>Lien avec l’enfant :</w:t>
      </w:r>
    </w:p>
    <w:p w14:paraId="1B3E4350" w14:textId="77777777" w:rsidR="00336A28" w:rsidRPr="00B0167F" w:rsidRDefault="00336A28" w:rsidP="00336A28">
      <w:pPr>
        <w:rPr>
          <w:rFonts w:asciiTheme="majorHAnsi" w:hAnsiTheme="majorHAnsi" w:cstheme="majorHAnsi"/>
        </w:rPr>
      </w:pPr>
      <w:r w:rsidRPr="00B0167F">
        <w:rPr>
          <w:rFonts w:asciiTheme="majorHAnsi" w:hAnsiTheme="majorHAnsi" w:cstheme="majorHAnsi"/>
        </w:rPr>
        <w:t>……………………………………</w:t>
      </w:r>
      <w:r w:rsidRPr="00B0167F">
        <w:rPr>
          <w:rFonts w:asciiTheme="majorHAnsi" w:hAnsiTheme="majorHAnsi" w:cstheme="majorHAnsi"/>
        </w:rPr>
        <w:tab/>
        <w:t>………………………….</w:t>
      </w:r>
      <w:r w:rsidRPr="00B0167F">
        <w:rPr>
          <w:rFonts w:asciiTheme="majorHAnsi" w:hAnsiTheme="majorHAnsi" w:cstheme="majorHAnsi"/>
        </w:rPr>
        <w:tab/>
        <w:t>…………………………..</w:t>
      </w:r>
      <w:r w:rsidRPr="00B0167F">
        <w:rPr>
          <w:rFonts w:asciiTheme="majorHAnsi" w:hAnsiTheme="majorHAnsi" w:cstheme="majorHAnsi"/>
        </w:rPr>
        <w:tab/>
        <w:t>………………………………</w:t>
      </w:r>
    </w:p>
    <w:p w14:paraId="3EA90777" w14:textId="77777777" w:rsidR="00336A28" w:rsidRPr="00B0167F" w:rsidRDefault="00336A28" w:rsidP="00336A28">
      <w:pPr>
        <w:rPr>
          <w:rFonts w:asciiTheme="majorHAnsi" w:hAnsiTheme="majorHAnsi" w:cstheme="majorHAnsi"/>
        </w:rPr>
      </w:pPr>
      <w:r w:rsidRPr="00B0167F">
        <w:rPr>
          <w:rFonts w:asciiTheme="majorHAnsi" w:hAnsiTheme="majorHAnsi" w:cstheme="majorHAnsi"/>
        </w:rPr>
        <w:t>……………………………………</w:t>
      </w:r>
      <w:r w:rsidRPr="00B0167F">
        <w:rPr>
          <w:rFonts w:asciiTheme="majorHAnsi" w:hAnsiTheme="majorHAnsi" w:cstheme="majorHAnsi"/>
        </w:rPr>
        <w:tab/>
        <w:t>………………………….</w:t>
      </w:r>
      <w:r w:rsidRPr="00B0167F">
        <w:rPr>
          <w:rFonts w:asciiTheme="majorHAnsi" w:hAnsiTheme="majorHAnsi" w:cstheme="majorHAnsi"/>
        </w:rPr>
        <w:tab/>
        <w:t>…………………………..</w:t>
      </w:r>
      <w:r w:rsidRPr="00B0167F">
        <w:rPr>
          <w:rFonts w:asciiTheme="majorHAnsi" w:hAnsiTheme="majorHAnsi" w:cstheme="majorHAnsi"/>
        </w:rPr>
        <w:tab/>
        <w:t>………………………………</w:t>
      </w:r>
    </w:p>
    <w:p w14:paraId="75902AEE" w14:textId="77777777" w:rsidR="00336A28" w:rsidRPr="00B0167F" w:rsidRDefault="00336A28" w:rsidP="00336A28">
      <w:pPr>
        <w:rPr>
          <w:rFonts w:asciiTheme="majorHAnsi" w:hAnsiTheme="majorHAnsi" w:cstheme="majorHAnsi"/>
        </w:rPr>
      </w:pPr>
      <w:r w:rsidRPr="00B0167F">
        <w:rPr>
          <w:rFonts w:asciiTheme="majorHAnsi" w:hAnsiTheme="majorHAnsi" w:cstheme="majorHAnsi"/>
        </w:rPr>
        <w:t>……………………………………</w:t>
      </w:r>
      <w:r w:rsidRPr="00B0167F">
        <w:rPr>
          <w:rFonts w:asciiTheme="majorHAnsi" w:hAnsiTheme="majorHAnsi" w:cstheme="majorHAnsi"/>
        </w:rPr>
        <w:tab/>
        <w:t>………………………….</w:t>
      </w:r>
      <w:r w:rsidRPr="00B0167F">
        <w:rPr>
          <w:rFonts w:asciiTheme="majorHAnsi" w:hAnsiTheme="majorHAnsi" w:cstheme="majorHAnsi"/>
        </w:rPr>
        <w:tab/>
        <w:t>…………………………..</w:t>
      </w:r>
      <w:r w:rsidRPr="00B0167F">
        <w:rPr>
          <w:rFonts w:asciiTheme="majorHAnsi" w:hAnsiTheme="majorHAnsi" w:cstheme="majorHAnsi"/>
        </w:rPr>
        <w:tab/>
        <w:t>………………………………</w:t>
      </w:r>
    </w:p>
    <w:p w14:paraId="36CBF056" w14:textId="5C0E8C94" w:rsidR="00336A28" w:rsidRPr="00B0167F" w:rsidRDefault="00336A28" w:rsidP="00336A28">
      <w:pPr>
        <w:rPr>
          <w:rFonts w:asciiTheme="majorHAnsi" w:hAnsiTheme="majorHAnsi" w:cstheme="majorHAnsi"/>
        </w:rPr>
      </w:pPr>
      <w:r>
        <w:rPr>
          <w:rFonts w:asciiTheme="majorHAnsi" w:hAnsiTheme="majorHAnsi" w:cstheme="majorHAnsi"/>
        </w:rPr>
        <w:t xml:space="preserve"> </w:t>
      </w:r>
      <w:r w:rsidRPr="00B0167F">
        <w:rPr>
          <w:rFonts w:asciiTheme="majorHAnsi" w:hAnsiTheme="majorHAnsi" w:cstheme="majorHAnsi"/>
        </w:rPr>
        <w:t xml:space="preserve">Je soussigné, …………………………………………………………………………………, Responsable légal de l’enfant, </w:t>
      </w:r>
      <w:r>
        <w:rPr>
          <w:rFonts w:asciiTheme="majorHAnsi" w:hAnsiTheme="majorHAnsi" w:cstheme="majorHAnsi"/>
        </w:rPr>
        <w:t xml:space="preserve">         </w:t>
      </w:r>
      <w:r w:rsidRPr="00B0167F">
        <w:rPr>
          <w:rFonts w:asciiTheme="majorHAnsi" w:hAnsiTheme="majorHAnsi" w:cstheme="majorHAnsi"/>
        </w:rPr>
        <w:t>autorise la responsable de la garderie à prendre toutes les mesures utiles et nécessaires, en cas d’urgence, pour le bien de l’enfant.</w:t>
      </w:r>
    </w:p>
    <w:p w14:paraId="48CFE118" w14:textId="2908FB3E" w:rsidR="00336A28" w:rsidRDefault="00336A28" w:rsidP="00336A28">
      <w:pPr>
        <w:rPr>
          <w:rFonts w:asciiTheme="majorHAnsi" w:hAnsiTheme="majorHAnsi" w:cstheme="majorHAnsi"/>
          <w:sz w:val="24"/>
          <w:szCs w:val="24"/>
        </w:rPr>
      </w:pPr>
    </w:p>
    <w:p w14:paraId="3B11B4CE" w14:textId="77777777" w:rsidR="00336A28" w:rsidRDefault="00336A28" w:rsidP="00336A28">
      <w:pPr>
        <w:rPr>
          <w:rFonts w:asciiTheme="majorHAnsi" w:hAnsiTheme="majorHAnsi" w:cstheme="majorHAnsi"/>
        </w:rPr>
      </w:pPr>
    </w:p>
    <w:p w14:paraId="1FAC213B" w14:textId="77777777" w:rsidR="003F3DC9" w:rsidRDefault="003F3DC9" w:rsidP="00336A28">
      <w:pPr>
        <w:rPr>
          <w:rFonts w:asciiTheme="majorHAnsi" w:hAnsiTheme="majorHAnsi" w:cstheme="majorHAnsi"/>
        </w:rPr>
      </w:pPr>
    </w:p>
    <w:p w14:paraId="36552391" w14:textId="77777777" w:rsidR="003F3DC9" w:rsidRDefault="003F3DC9" w:rsidP="00336A28">
      <w:pPr>
        <w:rPr>
          <w:rFonts w:asciiTheme="majorHAnsi" w:hAnsiTheme="majorHAnsi" w:cstheme="majorHAnsi"/>
        </w:rPr>
      </w:pPr>
    </w:p>
    <w:p w14:paraId="7ADC076E" w14:textId="05F152BA" w:rsidR="00336A28" w:rsidRDefault="00336A28" w:rsidP="00336A28">
      <w:pPr>
        <w:jc w:val="center"/>
        <w:rPr>
          <w:rFonts w:ascii="Britannic Bold" w:hAnsi="Britannic Bold" w:cstheme="majorHAnsi"/>
          <w:sz w:val="24"/>
          <w:szCs w:val="24"/>
        </w:rPr>
      </w:pPr>
    </w:p>
    <w:p w14:paraId="6615F6FA" w14:textId="77777777" w:rsidR="00336A28" w:rsidRDefault="00336A28" w:rsidP="00C06F1B">
      <w:pPr>
        <w:rPr>
          <w:rFonts w:ascii="Britannic Bold" w:hAnsi="Britannic Bold" w:cstheme="majorHAnsi"/>
          <w:sz w:val="24"/>
          <w:szCs w:val="24"/>
        </w:rPr>
      </w:pPr>
    </w:p>
    <w:p w14:paraId="73B0C3F0" w14:textId="7DDED267" w:rsidR="00336A28" w:rsidRDefault="00336A28" w:rsidP="00336A28">
      <w:pPr>
        <w:jc w:val="center"/>
        <w:rPr>
          <w:rFonts w:ascii="Britannic Bold" w:hAnsi="Britannic Bold" w:cstheme="majorHAnsi"/>
          <w:sz w:val="24"/>
          <w:szCs w:val="24"/>
        </w:rPr>
      </w:pPr>
      <w:r>
        <w:rPr>
          <w:rFonts w:ascii="Britannic Bold" w:hAnsi="Britannic Bold" w:cstheme="majorHAnsi"/>
          <w:noProof/>
          <w:sz w:val="24"/>
          <w:szCs w:val="24"/>
        </w:rPr>
        <w:lastRenderedPageBreak/>
        <mc:AlternateContent>
          <mc:Choice Requires="wps">
            <w:drawing>
              <wp:anchor distT="0" distB="0" distL="114300" distR="114300" simplePos="0" relativeHeight="251665408" behindDoc="0" locked="0" layoutInCell="1" allowOverlap="1" wp14:anchorId="3160BE2F" wp14:editId="676CD961">
                <wp:simplePos x="0" y="0"/>
                <wp:positionH relativeFrom="column">
                  <wp:posOffset>-185420</wp:posOffset>
                </wp:positionH>
                <wp:positionV relativeFrom="paragraph">
                  <wp:posOffset>-204470</wp:posOffset>
                </wp:positionV>
                <wp:extent cx="6276975" cy="2600325"/>
                <wp:effectExtent l="19050" t="19050" r="28575" b="28575"/>
                <wp:wrapNone/>
                <wp:docPr id="16" name="Organigramme : Alternative 16"/>
                <wp:cNvGraphicFramePr/>
                <a:graphic xmlns:a="http://schemas.openxmlformats.org/drawingml/2006/main">
                  <a:graphicData uri="http://schemas.microsoft.com/office/word/2010/wordprocessingShape">
                    <wps:wsp>
                      <wps:cNvSpPr/>
                      <wps:spPr>
                        <a:xfrm>
                          <a:off x="0" y="0"/>
                          <a:ext cx="6276975" cy="2600325"/>
                        </a:xfrm>
                        <a:prstGeom prst="flowChartAlternateProcess">
                          <a:avLst/>
                        </a:prstGeom>
                        <a:no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E34C0D" id="Organigramme : Alternative 16" o:spid="_x0000_s1026" type="#_x0000_t176" style="position:absolute;margin-left:-14.6pt;margin-top:-16.1pt;width:494.25pt;height:20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" filled="f" strokecolor="#7030a0" strokeweight="2.25pt"/>
            </w:pict>
          </mc:Fallback>
        </mc:AlternateContent>
      </w:r>
      <w:r w:rsidRPr="00A524AB">
        <w:rPr>
          <w:rFonts w:ascii="Britannic Bold" w:hAnsi="Britannic Bold" w:cstheme="majorHAnsi"/>
          <w:sz w:val="24"/>
          <w:szCs w:val="24"/>
        </w:rPr>
        <w:t>PERSONNE(S) AUTORISEE(S) A VENIR CHERCHER L’ENFANT</w:t>
      </w:r>
      <w:r>
        <w:rPr>
          <w:rFonts w:ascii="Britannic Bold" w:hAnsi="Britannic Bold" w:cstheme="majorHAnsi"/>
          <w:sz w:val="24"/>
          <w:szCs w:val="24"/>
        </w:rPr>
        <w:t xml:space="preserve"> SI BESOIN</w:t>
      </w:r>
    </w:p>
    <w:p w14:paraId="5F59B656" w14:textId="77777777" w:rsidR="00336A28" w:rsidRDefault="00336A28" w:rsidP="00336A28">
      <w:pPr>
        <w:rPr>
          <w:rFonts w:asciiTheme="majorHAnsi" w:hAnsiTheme="majorHAnsi" w:cstheme="majorHAnsi"/>
        </w:rPr>
      </w:pPr>
      <w:r>
        <w:rPr>
          <w:rFonts w:asciiTheme="majorHAnsi" w:hAnsiTheme="majorHAnsi" w:cstheme="majorHAnsi"/>
        </w:rPr>
        <w:t>Nom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Prénom : </w:t>
      </w:r>
      <w:r>
        <w:rPr>
          <w:rFonts w:asciiTheme="majorHAnsi" w:hAnsiTheme="majorHAnsi" w:cstheme="majorHAnsi"/>
        </w:rPr>
        <w:tab/>
      </w:r>
      <w:r>
        <w:rPr>
          <w:rFonts w:asciiTheme="majorHAnsi" w:hAnsiTheme="majorHAnsi" w:cstheme="majorHAnsi"/>
        </w:rPr>
        <w:tab/>
        <w:t xml:space="preserve">           Tel :</w:t>
      </w:r>
      <w:r>
        <w:rPr>
          <w:rFonts w:asciiTheme="majorHAnsi" w:hAnsiTheme="majorHAnsi" w:cstheme="majorHAnsi"/>
        </w:rPr>
        <w:tab/>
      </w:r>
      <w:r>
        <w:rPr>
          <w:rFonts w:asciiTheme="majorHAnsi" w:hAnsiTheme="majorHAnsi" w:cstheme="majorHAnsi"/>
        </w:rPr>
        <w:tab/>
        <w:t xml:space="preserve">       Lien avec l’enfant :</w:t>
      </w:r>
    </w:p>
    <w:p w14:paraId="0FB4EDAB" w14:textId="77777777" w:rsidR="00336A28" w:rsidRDefault="00336A28" w:rsidP="00336A28">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2B0E663B" w14:textId="77777777" w:rsidR="00336A28" w:rsidRPr="007A7A93" w:rsidRDefault="00336A28" w:rsidP="00336A28">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6274A63F" w14:textId="77777777" w:rsidR="00336A28" w:rsidRPr="007A7A93" w:rsidRDefault="00336A28" w:rsidP="00336A28">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301A9D4C" w14:textId="77777777" w:rsidR="00336A28" w:rsidRPr="007A7A93" w:rsidRDefault="00336A28" w:rsidP="00336A28">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0811415B" w14:textId="77777777" w:rsidR="00336A28" w:rsidRPr="007A7A93" w:rsidRDefault="00336A28" w:rsidP="00336A28">
      <w:pPr>
        <w:rPr>
          <w:rFonts w:asciiTheme="majorHAnsi" w:hAnsiTheme="majorHAnsi" w:cstheme="majorHAnsi"/>
        </w:rPr>
      </w:pPr>
      <w:r>
        <w:rPr>
          <w:rFonts w:asciiTheme="majorHAnsi" w:hAnsiTheme="majorHAnsi" w:cstheme="majorHAnsi"/>
        </w:rPr>
        <w:t>…………………………….</w:t>
      </w:r>
      <w:r>
        <w:rPr>
          <w:rFonts w:asciiTheme="majorHAnsi" w:hAnsiTheme="majorHAnsi" w:cstheme="majorHAnsi"/>
        </w:rPr>
        <w:tab/>
        <w:t>………………………………….</w:t>
      </w:r>
      <w:r>
        <w:rPr>
          <w:rFonts w:asciiTheme="majorHAnsi" w:hAnsiTheme="majorHAnsi" w:cstheme="majorHAnsi"/>
        </w:rPr>
        <w:tab/>
        <w:t xml:space="preserve">         ………………………..</w:t>
      </w:r>
      <w:r>
        <w:rPr>
          <w:rFonts w:asciiTheme="majorHAnsi" w:hAnsiTheme="majorHAnsi" w:cstheme="majorHAnsi"/>
        </w:rPr>
        <w:tab/>
        <w:t xml:space="preserve">       ………………………………………</w:t>
      </w:r>
    </w:p>
    <w:p w14:paraId="1905043F" w14:textId="77777777" w:rsidR="00336A28" w:rsidRDefault="00336A28" w:rsidP="00336A28">
      <w:pPr>
        <w:rPr>
          <w:rFonts w:asciiTheme="majorHAnsi" w:hAnsiTheme="majorHAnsi" w:cstheme="majorHAnsi"/>
        </w:rPr>
      </w:pPr>
    </w:p>
    <w:p w14:paraId="7080A399" w14:textId="77777777" w:rsidR="00336A28" w:rsidRDefault="00336A28" w:rsidP="00336A28">
      <w:pPr>
        <w:rPr>
          <w:rFonts w:asciiTheme="majorHAnsi" w:hAnsiTheme="majorHAnsi" w:cstheme="majorHAnsi"/>
        </w:rPr>
      </w:pPr>
    </w:p>
    <w:p w14:paraId="12112610" w14:textId="77777777" w:rsidR="00336A28" w:rsidRDefault="00336A28" w:rsidP="00336A28">
      <w:pPr>
        <w:rPr>
          <w:rFonts w:asciiTheme="majorHAnsi" w:hAnsiTheme="majorHAnsi" w:cstheme="majorHAnsi"/>
        </w:rPr>
      </w:pPr>
    </w:p>
    <w:p w14:paraId="36EDE27E" w14:textId="77777777"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Je soussigné, Mr et Mme, Mr ou MME</w:t>
      </w:r>
      <w:proofErr w:type="gramStart"/>
      <w:r w:rsidRPr="00403A1C">
        <w:rPr>
          <w:rFonts w:asciiTheme="majorHAnsi" w:hAnsiTheme="majorHAnsi" w:cstheme="majorHAnsi"/>
          <w:sz w:val="24"/>
          <w:szCs w:val="24"/>
        </w:rPr>
        <w:t> :…</w:t>
      </w:r>
      <w:proofErr w:type="gramEnd"/>
      <w:r w:rsidRPr="00403A1C">
        <w:rPr>
          <w:rFonts w:asciiTheme="majorHAnsi" w:hAnsiTheme="majorHAnsi" w:cstheme="majorHAnsi"/>
          <w:sz w:val="24"/>
          <w:szCs w:val="24"/>
        </w:rPr>
        <w:t>…………………………………………………………………………</w:t>
      </w:r>
    </w:p>
    <w:p w14:paraId="5F16DBD4" w14:textId="77777777"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Père, mère, tuteur, tutrice, responsable de l’enfant,</w:t>
      </w:r>
    </w:p>
    <w:p w14:paraId="0AFC4EFA" w14:textId="77777777"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 Confirme la présente demande d’inscription ainsi que l’exactitude des renseignements inscrits.</w:t>
      </w:r>
    </w:p>
    <w:p w14:paraId="0C6E8312" w14:textId="77777777"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 M’engage à signaler dans les plus brefs délais, tout changement dans les renseignements portés sur la fiche.</w:t>
      </w:r>
    </w:p>
    <w:p w14:paraId="06A71080" w14:textId="11BA7919"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 xml:space="preserve">- Atteste avoir pris connaissance du règlement intérieur </w:t>
      </w:r>
      <w:r w:rsidR="00B63264">
        <w:rPr>
          <w:rFonts w:asciiTheme="majorHAnsi" w:hAnsiTheme="majorHAnsi" w:cstheme="majorHAnsi"/>
          <w:sz w:val="24"/>
          <w:szCs w:val="24"/>
        </w:rPr>
        <w:t>du restaurant scolaire.</w:t>
      </w:r>
    </w:p>
    <w:p w14:paraId="5230B280" w14:textId="22D1982C"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 Accepte les conditions</w:t>
      </w:r>
      <w:r w:rsidR="00FA509F">
        <w:rPr>
          <w:rFonts w:asciiTheme="majorHAnsi" w:hAnsiTheme="majorHAnsi" w:cstheme="majorHAnsi"/>
          <w:sz w:val="24"/>
          <w:szCs w:val="24"/>
        </w:rPr>
        <w:t xml:space="preserve"> ce dernier</w:t>
      </w:r>
      <w:r w:rsidRPr="00403A1C">
        <w:rPr>
          <w:rFonts w:asciiTheme="majorHAnsi" w:hAnsiTheme="majorHAnsi" w:cstheme="majorHAnsi"/>
          <w:sz w:val="24"/>
          <w:szCs w:val="24"/>
        </w:rPr>
        <w:t xml:space="preserve"> et m’engage à le respecter et à le faire respecter à mon ou mes enfants.</w:t>
      </w:r>
    </w:p>
    <w:p w14:paraId="313CB497" w14:textId="77777777" w:rsidR="00336A28" w:rsidRPr="00403A1C" w:rsidRDefault="00336A28" w:rsidP="00336A28">
      <w:pPr>
        <w:rPr>
          <w:rFonts w:asciiTheme="majorHAnsi" w:hAnsiTheme="majorHAnsi" w:cstheme="majorHAnsi"/>
          <w:sz w:val="24"/>
          <w:szCs w:val="24"/>
        </w:rPr>
      </w:pPr>
    </w:p>
    <w:p w14:paraId="00E8C167" w14:textId="77777777" w:rsidR="00336A28" w:rsidRPr="00403A1C"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Date : …………………………………</w:t>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t>« Lu et approuvé »</w:t>
      </w:r>
    </w:p>
    <w:p w14:paraId="7C5036E6" w14:textId="77777777" w:rsidR="00336A28" w:rsidRDefault="00336A28" w:rsidP="00336A28">
      <w:pPr>
        <w:rPr>
          <w:rFonts w:asciiTheme="majorHAnsi" w:hAnsiTheme="majorHAnsi" w:cstheme="majorHAnsi"/>
          <w:sz w:val="24"/>
          <w:szCs w:val="24"/>
        </w:rPr>
      </w:pP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r>
      <w:r w:rsidRPr="00403A1C">
        <w:rPr>
          <w:rFonts w:asciiTheme="majorHAnsi" w:hAnsiTheme="majorHAnsi" w:cstheme="majorHAnsi"/>
          <w:sz w:val="24"/>
          <w:szCs w:val="24"/>
        </w:rPr>
        <w:tab/>
        <w:t>Signature(s)</w:t>
      </w:r>
    </w:p>
    <w:p w14:paraId="2C571563" w14:textId="77777777" w:rsidR="00336A28" w:rsidRDefault="00336A28" w:rsidP="00336A28">
      <w:pPr>
        <w:rPr>
          <w:rFonts w:asciiTheme="majorHAnsi" w:hAnsiTheme="majorHAnsi" w:cstheme="majorHAnsi"/>
          <w:sz w:val="24"/>
          <w:szCs w:val="24"/>
        </w:rPr>
      </w:pPr>
    </w:p>
    <w:p w14:paraId="23DC3156" w14:textId="77777777" w:rsidR="00336A28" w:rsidRPr="00370972" w:rsidRDefault="00336A28" w:rsidP="00336A28">
      <w:pPr>
        <w:pBdr>
          <w:top w:val="single" w:sz="4" w:space="1" w:color="auto"/>
          <w:left w:val="single" w:sz="4" w:space="4" w:color="auto"/>
          <w:bottom w:val="single" w:sz="4" w:space="1" w:color="auto"/>
          <w:right w:val="single" w:sz="4" w:space="4" w:color="auto"/>
        </w:pBdr>
        <w:rPr>
          <w:b/>
          <w:bCs/>
          <w:kern w:val="0"/>
          <w:sz w:val="24"/>
          <w:szCs w:val="24"/>
          <w:u w:val="single"/>
          <w14:ligatures w14:val="none"/>
        </w:rPr>
      </w:pPr>
      <w:r w:rsidRPr="00370972">
        <w:rPr>
          <w:b/>
          <w:bCs/>
          <w:kern w:val="0"/>
          <w:sz w:val="24"/>
          <w:szCs w:val="24"/>
          <w:u w:val="single"/>
          <w14:ligatures w14:val="none"/>
        </w:rPr>
        <w:t>PIECES OBLIGATOIRES A JOINDRE A LA FICHE D’INSCRIPTION</w:t>
      </w:r>
    </w:p>
    <w:p w14:paraId="515D76D3" w14:textId="77777777" w:rsidR="00336A28" w:rsidRDefault="00336A28" w:rsidP="00336A28">
      <w:pPr>
        <w:pBdr>
          <w:top w:val="single" w:sz="4" w:space="1" w:color="auto"/>
          <w:left w:val="single" w:sz="4" w:space="4" w:color="auto"/>
          <w:bottom w:val="single" w:sz="4" w:space="1" w:color="auto"/>
          <w:right w:val="single" w:sz="4" w:space="4" w:color="auto"/>
        </w:pBdr>
        <w:rPr>
          <w:kern w:val="0"/>
          <w:sz w:val="24"/>
          <w:szCs w:val="24"/>
          <w14:ligatures w14:val="none"/>
        </w:rPr>
      </w:pPr>
      <w:r w:rsidRPr="00370972">
        <w:rPr>
          <w:kern w:val="0"/>
          <w:sz w:val="24"/>
          <w:szCs w:val="24"/>
          <w14:ligatures w14:val="none"/>
        </w:rPr>
        <w:t>-</w:t>
      </w:r>
      <w:r>
        <w:rPr>
          <w:kern w:val="0"/>
          <w:sz w:val="24"/>
          <w:szCs w:val="24"/>
          <w14:ligatures w14:val="none"/>
        </w:rPr>
        <w:t xml:space="preserve">  </w:t>
      </w:r>
      <w:r w:rsidRPr="00370972">
        <w:rPr>
          <w:kern w:val="0"/>
          <w:sz w:val="24"/>
          <w:szCs w:val="24"/>
          <w14:ligatures w14:val="none"/>
        </w:rPr>
        <w:t>Attestation d’assurance (Responsabilité Civile Individuelle Accident)</w:t>
      </w:r>
    </w:p>
    <w:p w14:paraId="09A45A8B" w14:textId="77777777" w:rsidR="00336A28" w:rsidRPr="00370972" w:rsidRDefault="00336A28" w:rsidP="00336A28">
      <w:pPr>
        <w:pBdr>
          <w:top w:val="single" w:sz="4" w:space="1" w:color="auto"/>
          <w:left w:val="single" w:sz="4" w:space="4" w:color="auto"/>
          <w:bottom w:val="single" w:sz="4" w:space="1" w:color="auto"/>
          <w:right w:val="single" w:sz="4" w:space="4" w:color="auto"/>
        </w:pBdr>
        <w:rPr>
          <w:b/>
          <w:bCs/>
          <w:color w:val="C00000"/>
          <w:kern w:val="0"/>
          <w:sz w:val="24"/>
          <w:szCs w:val="24"/>
          <w14:ligatures w14:val="none"/>
        </w:rPr>
      </w:pPr>
      <w:r w:rsidRPr="00370972">
        <w:rPr>
          <w:b/>
          <w:bCs/>
          <w:color w:val="C00000"/>
          <w:kern w:val="0"/>
          <w:sz w:val="24"/>
          <w:szCs w:val="24"/>
          <w14:ligatures w14:val="none"/>
        </w:rPr>
        <w:t>Les numéros de téléphone, adresses domicile, adresses mails et date de naissance des parents doivent obligatoirement être remplis afin de transmettre un dossier complet à la Trésorerie.</w:t>
      </w:r>
      <w:r>
        <w:rPr>
          <w:b/>
          <w:bCs/>
          <w:color w:val="C00000"/>
          <w:kern w:val="0"/>
          <w:sz w:val="24"/>
          <w:szCs w:val="24"/>
          <w14:ligatures w14:val="none"/>
        </w:rPr>
        <w:t xml:space="preserve"> Merci</w:t>
      </w:r>
    </w:p>
    <w:p w14:paraId="70066523" w14:textId="28ECC126" w:rsidR="00C06F1B" w:rsidRDefault="00C06F1B" w:rsidP="00C06F1B">
      <w:pPr>
        <w:spacing w:before="100" w:beforeAutospacing="1" w:after="0"/>
        <w:rPr>
          <w:rFonts w:ascii="Baskerville Old Face" w:hAnsi="Baskerville Old Face"/>
          <w:b/>
          <w:bCs/>
          <w:color w:val="0070C0"/>
          <w:kern w:val="0"/>
          <w:sz w:val="24"/>
          <w:szCs w:val="24"/>
          <w14:ligatures w14:val="none"/>
        </w:rPr>
      </w:pPr>
      <w:r>
        <w:rPr>
          <w:rFonts w:ascii="Baskerville Old Face" w:hAnsi="Baskerville Old Face"/>
          <w:b/>
          <w:bCs/>
          <w:noProof/>
          <w:color w:val="0070C0"/>
          <w:kern w:val="0"/>
          <w:sz w:val="24"/>
          <w:szCs w:val="24"/>
        </w:rPr>
        <mc:AlternateContent>
          <mc:Choice Requires="wps">
            <w:drawing>
              <wp:anchor distT="0" distB="0" distL="114300" distR="114300" simplePos="0" relativeHeight="251670528" behindDoc="0" locked="0" layoutInCell="1" allowOverlap="1" wp14:anchorId="1FD72B48" wp14:editId="05421070">
                <wp:simplePos x="0" y="0"/>
                <wp:positionH relativeFrom="margin">
                  <wp:align>right</wp:align>
                </wp:positionH>
                <wp:positionV relativeFrom="paragraph">
                  <wp:posOffset>312420</wp:posOffset>
                </wp:positionV>
                <wp:extent cx="5953125" cy="714375"/>
                <wp:effectExtent l="19050" t="19050" r="28575" b="28575"/>
                <wp:wrapNone/>
                <wp:docPr id="9" name="Organigramme : Alternative 9"/>
                <wp:cNvGraphicFramePr/>
                <a:graphic xmlns:a="http://schemas.openxmlformats.org/drawingml/2006/main">
                  <a:graphicData uri="http://schemas.microsoft.com/office/word/2010/wordprocessingShape">
                    <wps:wsp>
                      <wps:cNvSpPr/>
                      <wps:spPr>
                        <a:xfrm>
                          <a:off x="0" y="0"/>
                          <a:ext cx="5953125" cy="714375"/>
                        </a:xfrm>
                        <a:prstGeom prst="flowChartAlternateProcess">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44F7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9" o:spid="_x0000_s1026" type="#_x0000_t176" style="position:absolute;margin-left:417.55pt;margin-top:24.6pt;width:468.75pt;height:56.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" filled="f" strokecolor="#ffc000" strokeweight="2.25pt">
                <w10:wrap anchorx="margin"/>
              </v:shape>
            </w:pict>
          </mc:Fallback>
        </mc:AlternateContent>
      </w:r>
    </w:p>
    <w:p w14:paraId="66581A55" w14:textId="1263ED39" w:rsidR="00B52D43" w:rsidRPr="00C06F1B" w:rsidRDefault="00B52D43" w:rsidP="00C2430C">
      <w:pPr>
        <w:spacing w:before="100" w:beforeAutospacing="1" w:after="0"/>
        <w:jc w:val="center"/>
        <w:rPr>
          <w:rFonts w:ascii="Baskerville Old Face" w:hAnsi="Baskerville Old Face"/>
          <w:b/>
          <w:bCs/>
          <w:color w:val="0070C0"/>
          <w:kern w:val="0"/>
          <w:sz w:val="24"/>
          <w:szCs w:val="24"/>
          <w14:ligatures w14:val="none"/>
        </w:rPr>
      </w:pPr>
      <w:bookmarkStart w:id="0" w:name="_Hlk132095645"/>
      <w:r w:rsidRPr="00B52D43">
        <w:rPr>
          <w:rFonts w:ascii="Baskerville Old Face" w:hAnsi="Baskerville Old Face"/>
          <w:b/>
          <w:bCs/>
          <w:color w:val="0070C0"/>
          <w:kern w:val="0"/>
          <w:sz w:val="24"/>
          <w:szCs w:val="24"/>
          <w14:ligatures w14:val="none"/>
        </w:rPr>
        <w:t xml:space="preserve">Mairie :  </w:t>
      </w:r>
      <w:r w:rsidRPr="00B52D43">
        <w:rPr>
          <w:rFonts w:ascii="Baskerville Old Face" w:hAnsi="Baskerville Old Face"/>
          <w:color w:val="0070C0"/>
          <w:kern w:val="0"/>
          <w:sz w:val="24"/>
          <w:szCs w:val="24"/>
          <w14:ligatures w14:val="none"/>
        </w:rPr>
        <w:t>18 Voie Romaine 33390 Saint Martin Lacaussade - Tel : 05.57.42.02.06 mairie.st.</w:t>
      </w:r>
      <w:r w:rsidR="00A57BCB">
        <w:rPr>
          <w:rFonts w:ascii="Baskerville Old Face" w:hAnsi="Baskerville Old Face"/>
          <w:color w:val="0070C0"/>
          <w:kern w:val="0"/>
          <w:sz w:val="24"/>
          <w:szCs w:val="24"/>
          <w14:ligatures w14:val="none"/>
        </w:rPr>
        <w:t>ml@orange.fr</w:t>
      </w:r>
    </w:p>
    <w:bookmarkEnd w:id="0"/>
    <w:p w14:paraId="4E28A332" w14:textId="77777777" w:rsidR="00811B2E" w:rsidRDefault="00811B2E"/>
    <w:p w14:paraId="2DD2E2B8" w14:textId="77777777" w:rsidR="006D2AD7" w:rsidRPr="006D2AD7" w:rsidRDefault="006D2AD7" w:rsidP="006D2AD7">
      <w:pPr>
        <w:jc w:val="center"/>
        <w:rPr>
          <w:b/>
          <w:bCs/>
          <w:kern w:val="0"/>
          <w:sz w:val="32"/>
          <w:szCs w:val="32"/>
          <w:u w:val="single"/>
          <w14:ligatures w14:val="none"/>
        </w:rPr>
      </w:pPr>
      <w:r w:rsidRPr="006D2AD7">
        <w:rPr>
          <w:b/>
          <w:bCs/>
          <w:noProof/>
          <w:kern w:val="0"/>
          <w:sz w:val="32"/>
          <w:szCs w:val="32"/>
          <w:u w:val="single"/>
          <w14:ligatures w14:val="none"/>
        </w:rPr>
        <w:lastRenderedPageBreak/>
        <w:drawing>
          <wp:inline distT="0" distB="0" distL="0" distR="0" wp14:anchorId="2DC0A95D" wp14:editId="532E2243">
            <wp:extent cx="2266950" cy="1519425"/>
            <wp:effectExtent l="0" t="0" r="0" b="508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a:extLst>
                        <a:ext uri="{28A0092B-C50C-407E-A947-70E740481C1C}">
                          <a14:useLocalDpi xmlns:a14="http://schemas.microsoft.com/office/drawing/2010/main" val="0"/>
                        </a:ext>
                      </a:extLst>
                    </a:blip>
                    <a:stretch>
                      <a:fillRect/>
                    </a:stretch>
                  </pic:blipFill>
                  <pic:spPr>
                    <a:xfrm>
                      <a:off x="0" y="0"/>
                      <a:ext cx="2282111" cy="1529586"/>
                    </a:xfrm>
                    <a:prstGeom prst="rect">
                      <a:avLst/>
                    </a:prstGeom>
                  </pic:spPr>
                </pic:pic>
              </a:graphicData>
            </a:graphic>
          </wp:inline>
        </w:drawing>
      </w:r>
    </w:p>
    <w:p w14:paraId="0E508796" w14:textId="77777777" w:rsidR="006D2AD7" w:rsidRPr="006D2AD7" w:rsidRDefault="006D2AD7" w:rsidP="006D2AD7">
      <w:pPr>
        <w:jc w:val="center"/>
        <w:rPr>
          <w:b/>
          <w:bCs/>
          <w:kern w:val="0"/>
          <w:sz w:val="32"/>
          <w:szCs w:val="32"/>
          <w:u w:val="single"/>
          <w14:ligatures w14:val="none"/>
        </w:rPr>
      </w:pPr>
      <w:r w:rsidRPr="006D2AD7">
        <w:rPr>
          <w:b/>
          <w:bCs/>
          <w:noProof/>
          <w:kern w:val="0"/>
          <w:sz w:val="32"/>
          <w:szCs w:val="32"/>
          <w:u w:val="single"/>
          <w14:ligatures w14:val="none"/>
        </w:rPr>
        <mc:AlternateContent>
          <mc:Choice Requires="wps">
            <w:drawing>
              <wp:anchor distT="0" distB="0" distL="114300" distR="114300" simplePos="0" relativeHeight="251672576" behindDoc="0" locked="0" layoutInCell="1" allowOverlap="1" wp14:anchorId="2BE53723" wp14:editId="1381088B">
                <wp:simplePos x="0" y="0"/>
                <wp:positionH relativeFrom="margin">
                  <wp:align>center</wp:align>
                </wp:positionH>
                <wp:positionV relativeFrom="paragraph">
                  <wp:posOffset>334010</wp:posOffset>
                </wp:positionV>
                <wp:extent cx="5524500" cy="752475"/>
                <wp:effectExtent l="19050" t="19050" r="19050" b="28575"/>
                <wp:wrapNone/>
                <wp:docPr id="7" name="Organigramme : Alternative 7"/>
                <wp:cNvGraphicFramePr/>
                <a:graphic xmlns:a="http://schemas.openxmlformats.org/drawingml/2006/main">
                  <a:graphicData uri="http://schemas.microsoft.com/office/word/2010/wordprocessingShape">
                    <wps:wsp>
                      <wps:cNvSpPr/>
                      <wps:spPr>
                        <a:xfrm>
                          <a:off x="0" y="0"/>
                          <a:ext cx="5524500" cy="752475"/>
                        </a:xfrm>
                        <a:prstGeom prst="flowChartAlternateProcess">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8EAA40" id="Organigramme : Alternative 7" o:spid="_x0000_s1026" type="#_x0000_t176" style="position:absolute;margin-left:0;margin-top:26.3pt;width:435pt;height:59.25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" filled="f" strokecolor="red" strokeweight="2.25pt">
                <w10:wrap anchorx="margin"/>
              </v:shape>
            </w:pict>
          </mc:Fallback>
        </mc:AlternateContent>
      </w:r>
    </w:p>
    <w:p w14:paraId="426E37B2" w14:textId="77777777" w:rsidR="006D2AD7" w:rsidRPr="006D2AD7" w:rsidRDefault="006D2AD7" w:rsidP="006D2AD7">
      <w:pPr>
        <w:jc w:val="center"/>
        <w:rPr>
          <w:rFonts w:ascii="Calibri Light" w:hAnsi="Calibri Light" w:cs="Calibri Light"/>
          <w:b/>
          <w:bCs/>
          <w:kern w:val="0"/>
          <w:sz w:val="32"/>
          <w:szCs w:val="32"/>
          <w14:ligatures w14:val="none"/>
        </w:rPr>
      </w:pPr>
      <w:r w:rsidRPr="006D2AD7">
        <w:rPr>
          <w:rFonts w:ascii="Calibri Light" w:hAnsi="Calibri Light" w:cs="Calibri Light"/>
          <w:b/>
          <w:bCs/>
          <w:kern w:val="0"/>
          <w:sz w:val="32"/>
          <w:szCs w:val="32"/>
          <w14:ligatures w14:val="none"/>
        </w:rPr>
        <w:t>REGLEMENT INTERIEUR</w:t>
      </w:r>
    </w:p>
    <w:p w14:paraId="195B75F8" w14:textId="77777777" w:rsidR="006D2AD7" w:rsidRPr="006D2AD7" w:rsidRDefault="006D2AD7" w:rsidP="006D2AD7">
      <w:pPr>
        <w:jc w:val="center"/>
        <w:rPr>
          <w:rFonts w:ascii="Calibri Light" w:hAnsi="Calibri Light" w:cs="Calibri Light"/>
          <w:b/>
          <w:bCs/>
          <w:kern w:val="0"/>
          <w:sz w:val="32"/>
          <w:szCs w:val="32"/>
          <w14:ligatures w14:val="none"/>
        </w:rPr>
      </w:pPr>
      <w:r w:rsidRPr="006D2AD7">
        <w:rPr>
          <w:rFonts w:ascii="Calibri Light" w:hAnsi="Calibri Light" w:cs="Calibri Light"/>
          <w:b/>
          <w:bCs/>
          <w:kern w:val="0"/>
          <w:sz w:val="32"/>
          <w:szCs w:val="32"/>
          <w14:ligatures w14:val="none"/>
        </w:rPr>
        <w:t xml:space="preserve"> RESTAURANT SCOLAIRE ET INTERCLASSE</w:t>
      </w:r>
    </w:p>
    <w:p w14:paraId="64C95773" w14:textId="77777777" w:rsidR="006D2AD7" w:rsidRPr="006D2AD7" w:rsidRDefault="006D2AD7" w:rsidP="006D2AD7">
      <w:pPr>
        <w:jc w:val="right"/>
        <w:rPr>
          <w:kern w:val="0"/>
          <w14:ligatures w14:val="none"/>
        </w:rPr>
      </w:pPr>
    </w:p>
    <w:p w14:paraId="1B2CC500" w14:textId="77777777" w:rsidR="006D2AD7" w:rsidRPr="006D2AD7" w:rsidRDefault="006D2AD7" w:rsidP="006D2AD7">
      <w:pPr>
        <w:rPr>
          <w:kern w:val="0"/>
          <w14:ligatures w14:val="none"/>
        </w:rPr>
      </w:pPr>
      <w:r w:rsidRPr="006D2AD7">
        <w:rPr>
          <w:kern w:val="0"/>
          <w14:ligatures w14:val="none"/>
        </w:rPr>
        <w:t>Merci de bien vouloir prendre connaissance en famille, avec votre/vos enfants, du présent règlement.</w:t>
      </w:r>
    </w:p>
    <w:p w14:paraId="1F8E4BE5" w14:textId="77777777" w:rsidR="006D2AD7" w:rsidRPr="006D2AD7" w:rsidRDefault="006D2AD7" w:rsidP="006D2AD7">
      <w:pPr>
        <w:shd w:val="clear" w:color="auto" w:fill="FFFFFF" w:themeFill="background1"/>
        <w:rPr>
          <w:b/>
          <w:bCs/>
          <w:kern w:val="0"/>
          <w14:ligatures w14:val="none"/>
        </w:rPr>
      </w:pPr>
      <w:r w:rsidRPr="006D2AD7">
        <w:rPr>
          <w:b/>
          <w:bCs/>
          <w:noProof/>
          <w:kern w:val="0"/>
          <w14:ligatures w14:val="none"/>
        </w:rPr>
        <w:drawing>
          <wp:inline distT="0" distB="0" distL="0" distR="0" wp14:anchorId="58317344" wp14:editId="7C1FEF6F">
            <wp:extent cx="1179460" cy="409575"/>
            <wp:effectExtent l="0" t="0" r="190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2548" cy="441900"/>
                    </a:xfrm>
                    <a:prstGeom prst="rect">
                      <a:avLst/>
                    </a:prstGeom>
                  </pic:spPr>
                </pic:pic>
              </a:graphicData>
            </a:graphic>
          </wp:inline>
        </w:drawing>
      </w:r>
      <w:r w:rsidRPr="006D2AD7">
        <w:rPr>
          <w:b/>
          <w:bCs/>
          <w:kern w:val="0"/>
          <w14:ligatures w14:val="none"/>
        </w:rPr>
        <w:t xml:space="preserve">    </w:t>
      </w:r>
    </w:p>
    <w:p w14:paraId="31026131" w14:textId="77777777" w:rsidR="006D2AD7" w:rsidRPr="006D2AD7" w:rsidRDefault="006D2AD7" w:rsidP="006D2AD7">
      <w:pPr>
        <w:rPr>
          <w:kern w:val="0"/>
          <w14:ligatures w14:val="none"/>
        </w:rPr>
      </w:pPr>
      <w:r w:rsidRPr="006D2AD7">
        <w:rPr>
          <w:kern w:val="0"/>
          <w14:ligatures w14:val="none"/>
        </w:rPr>
        <w:t>Le présent règlement, approuvé par le Conseil Municipal, régit le fonctionnement du Restaurant Scolaire et le temps de la pause méridienne.</w:t>
      </w:r>
    </w:p>
    <w:p w14:paraId="435755D7" w14:textId="77777777" w:rsidR="006D2AD7" w:rsidRPr="006D2AD7" w:rsidRDefault="006D2AD7" w:rsidP="006D2AD7">
      <w:pPr>
        <w:rPr>
          <w:kern w:val="0"/>
          <w14:ligatures w14:val="none"/>
        </w:rPr>
      </w:pPr>
      <w:r w:rsidRPr="006D2AD7">
        <w:rPr>
          <w:kern w:val="0"/>
          <w14:ligatures w14:val="none"/>
        </w:rPr>
        <w:t>Il est complété en annexe par la charte de vie et de savoir-vivre.</w:t>
      </w:r>
    </w:p>
    <w:p w14:paraId="0884E60F" w14:textId="77777777" w:rsidR="006D2AD7" w:rsidRPr="006D2AD7" w:rsidRDefault="006D2AD7" w:rsidP="006D2AD7">
      <w:pPr>
        <w:rPr>
          <w:kern w:val="0"/>
          <w14:ligatures w14:val="none"/>
        </w:rPr>
      </w:pPr>
      <w:bookmarkStart w:id="1" w:name="_Hlk74296057"/>
      <w:r w:rsidRPr="006D2AD7">
        <w:rPr>
          <w:kern w:val="0"/>
          <w14:ligatures w14:val="none"/>
        </w:rPr>
        <w:t>La cantine est un service facultatif, son but est d’offrir un service de qualité aux enfants.</w:t>
      </w:r>
    </w:p>
    <w:bookmarkEnd w:id="1"/>
    <w:p w14:paraId="6D7A95D4" w14:textId="77777777" w:rsidR="006D2AD7" w:rsidRPr="006D2AD7" w:rsidRDefault="006D2AD7" w:rsidP="006D2AD7">
      <w:pPr>
        <w:rPr>
          <w:kern w:val="0"/>
          <w14:ligatures w14:val="none"/>
        </w:rPr>
      </w:pPr>
      <w:r w:rsidRPr="006D2AD7">
        <w:rPr>
          <w:kern w:val="0"/>
          <w14:ligatures w14:val="none"/>
        </w:rPr>
        <w:t>Ce service a une vocation sociale mais aussi éducative.</w:t>
      </w:r>
    </w:p>
    <w:p w14:paraId="12D2D1B1" w14:textId="77777777" w:rsidR="006D2AD7" w:rsidRPr="006D2AD7" w:rsidRDefault="006D2AD7" w:rsidP="006D2AD7">
      <w:pPr>
        <w:rPr>
          <w:kern w:val="0"/>
          <w14:ligatures w14:val="none"/>
        </w:rPr>
      </w:pPr>
      <w:r w:rsidRPr="006D2AD7">
        <w:rPr>
          <w:kern w:val="0"/>
          <w14:ligatures w14:val="none"/>
        </w:rPr>
        <w:t>Sa mission première est de s’assurer que les enfants accueillis reçoivent des repas équilibrés dans un lieu sécurisé. Elle se décline en plusieurs objectifs :</w:t>
      </w:r>
    </w:p>
    <w:p w14:paraId="3CC32787" w14:textId="77777777" w:rsidR="006D2AD7" w:rsidRPr="006D2AD7" w:rsidRDefault="006D2AD7" w:rsidP="006D2AD7">
      <w:pPr>
        <w:numPr>
          <w:ilvl w:val="0"/>
          <w:numId w:val="1"/>
        </w:numPr>
        <w:contextualSpacing/>
        <w:rPr>
          <w:kern w:val="0"/>
          <w14:ligatures w14:val="none"/>
        </w:rPr>
      </w:pPr>
      <w:r w:rsidRPr="006D2AD7">
        <w:rPr>
          <w:kern w:val="0"/>
          <w14:ligatures w14:val="none"/>
        </w:rPr>
        <w:t>Créer les conditions pour que la pause méridienne soit agréable, s’assurer que les enfants prennent leur repas</w:t>
      </w:r>
    </w:p>
    <w:p w14:paraId="25D030AC" w14:textId="77777777" w:rsidR="006D2AD7" w:rsidRPr="006D2AD7" w:rsidRDefault="006D2AD7" w:rsidP="006D2AD7">
      <w:pPr>
        <w:numPr>
          <w:ilvl w:val="0"/>
          <w:numId w:val="1"/>
        </w:numPr>
        <w:contextualSpacing/>
        <w:rPr>
          <w:kern w:val="0"/>
          <w14:ligatures w14:val="none"/>
        </w:rPr>
      </w:pPr>
      <w:r w:rsidRPr="006D2AD7">
        <w:rPr>
          <w:kern w:val="0"/>
          <w14:ligatures w14:val="none"/>
        </w:rPr>
        <w:t>Veiller à la sécurité des enfants</w:t>
      </w:r>
    </w:p>
    <w:p w14:paraId="3EE80D07" w14:textId="77777777" w:rsidR="006D2AD7" w:rsidRPr="006D2AD7" w:rsidRDefault="006D2AD7" w:rsidP="006D2AD7">
      <w:pPr>
        <w:numPr>
          <w:ilvl w:val="0"/>
          <w:numId w:val="1"/>
        </w:numPr>
        <w:contextualSpacing/>
        <w:rPr>
          <w:kern w:val="0"/>
          <w14:ligatures w14:val="none"/>
        </w:rPr>
      </w:pPr>
      <w:r w:rsidRPr="006D2AD7">
        <w:rPr>
          <w:kern w:val="0"/>
          <w14:ligatures w14:val="none"/>
        </w:rPr>
        <w:t>Veiller à la sécurité alimentaire</w:t>
      </w:r>
    </w:p>
    <w:p w14:paraId="67489783" w14:textId="77777777" w:rsidR="006D2AD7" w:rsidRPr="006D2AD7" w:rsidRDefault="006D2AD7" w:rsidP="006D2AD7">
      <w:pPr>
        <w:numPr>
          <w:ilvl w:val="0"/>
          <w:numId w:val="1"/>
        </w:numPr>
        <w:contextualSpacing/>
        <w:rPr>
          <w:kern w:val="0"/>
          <w14:ligatures w14:val="none"/>
        </w:rPr>
      </w:pPr>
      <w:r w:rsidRPr="006D2AD7">
        <w:rPr>
          <w:kern w:val="0"/>
          <w14:ligatures w14:val="none"/>
        </w:rPr>
        <w:t>De faire découvrir de nouveaux aliments aux enfants</w:t>
      </w:r>
    </w:p>
    <w:p w14:paraId="66E971DA" w14:textId="77777777" w:rsidR="006D2AD7" w:rsidRPr="006D2AD7" w:rsidRDefault="006D2AD7" w:rsidP="006D2AD7">
      <w:pPr>
        <w:numPr>
          <w:ilvl w:val="0"/>
          <w:numId w:val="1"/>
        </w:numPr>
        <w:contextualSpacing/>
        <w:rPr>
          <w:kern w:val="0"/>
          <w14:ligatures w14:val="none"/>
        </w:rPr>
      </w:pPr>
      <w:r w:rsidRPr="006D2AD7">
        <w:rPr>
          <w:kern w:val="0"/>
          <w14:ligatures w14:val="none"/>
        </w:rPr>
        <w:t>Favoriser l’épanouissement et la socialisation des enfants.</w:t>
      </w:r>
    </w:p>
    <w:p w14:paraId="24C19C4D" w14:textId="77777777" w:rsidR="006D2AD7" w:rsidRPr="006D2AD7" w:rsidRDefault="006D2AD7" w:rsidP="006D2AD7">
      <w:pPr>
        <w:rPr>
          <w:kern w:val="0"/>
          <w14:ligatures w14:val="none"/>
        </w:rPr>
      </w:pPr>
    </w:p>
    <w:p w14:paraId="3296033A" w14:textId="77777777" w:rsidR="006D2AD7" w:rsidRPr="006D2AD7" w:rsidRDefault="006D2AD7" w:rsidP="006D2AD7">
      <w:pPr>
        <w:rPr>
          <w:kern w:val="0"/>
          <w14:ligatures w14:val="none"/>
        </w:rPr>
      </w:pPr>
      <w:r w:rsidRPr="006D2AD7">
        <w:rPr>
          <w:kern w:val="0"/>
          <w14:ligatures w14:val="none"/>
        </w:rPr>
        <w:t>Le moment du repas est un temps important dans la journée, l’enfant se détend, déjeune, échange dans une ambiance conviviale.</w:t>
      </w:r>
    </w:p>
    <w:p w14:paraId="400685F6" w14:textId="77777777" w:rsidR="006D2AD7" w:rsidRPr="006D2AD7" w:rsidRDefault="006D2AD7" w:rsidP="006D2AD7">
      <w:pPr>
        <w:rPr>
          <w:kern w:val="0"/>
          <w14:ligatures w14:val="none"/>
        </w:rPr>
      </w:pPr>
      <w:r w:rsidRPr="006D2AD7">
        <w:rPr>
          <w:kern w:val="0"/>
          <w14:ligatures w14:val="none"/>
        </w:rPr>
        <w:t>Le règlement intérieur contient des informations sur le fonctionnement au quotidien, pour permettre une meilleure connaissance du service proposé aux enfants.</w:t>
      </w:r>
    </w:p>
    <w:p w14:paraId="554E098E" w14:textId="77777777" w:rsidR="006D2AD7" w:rsidRPr="006D2AD7" w:rsidRDefault="006D2AD7" w:rsidP="006D2AD7">
      <w:pPr>
        <w:rPr>
          <w:kern w:val="0"/>
          <w14:ligatures w14:val="none"/>
        </w:rPr>
      </w:pPr>
      <w:r w:rsidRPr="006D2AD7">
        <w:rPr>
          <w:kern w:val="0"/>
          <w14:ligatures w14:val="none"/>
        </w:rPr>
        <w:t>Il fixe les règles de vie et délimite un cadre pour les enfants, les parents et le personnel.</w:t>
      </w:r>
    </w:p>
    <w:p w14:paraId="72297048" w14:textId="77777777" w:rsidR="006D2AD7" w:rsidRPr="006D2AD7" w:rsidRDefault="006D2AD7" w:rsidP="006D2AD7">
      <w:pPr>
        <w:rPr>
          <w:kern w:val="0"/>
          <w14:ligatures w14:val="none"/>
        </w:rPr>
      </w:pPr>
    </w:p>
    <w:p w14:paraId="3AC5799C" w14:textId="77777777" w:rsidR="006D2AD7" w:rsidRPr="006D2AD7" w:rsidRDefault="006D2AD7" w:rsidP="006D2AD7">
      <w:pPr>
        <w:shd w:val="clear" w:color="auto" w:fill="FFFFFF" w:themeFill="background1"/>
        <w:rPr>
          <w:b/>
          <w:bCs/>
          <w:kern w:val="0"/>
          <w14:ligatures w14:val="none"/>
        </w:rPr>
      </w:pPr>
      <w:r w:rsidRPr="006D2AD7">
        <w:rPr>
          <w:b/>
          <w:bCs/>
          <w:noProof/>
          <w:kern w:val="0"/>
          <w14:ligatures w14:val="none"/>
        </w:rPr>
        <w:lastRenderedPageBreak/>
        <w:drawing>
          <wp:inline distT="0" distB="0" distL="0" distR="0" wp14:anchorId="70317F90" wp14:editId="35F7BC76">
            <wp:extent cx="371475" cy="257175"/>
            <wp:effectExtent l="0" t="0" r="9525"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475" cy="257175"/>
                    </a:xfrm>
                    <a:prstGeom prst="rect">
                      <a:avLst/>
                    </a:prstGeom>
                  </pic:spPr>
                </pic:pic>
              </a:graphicData>
            </a:graphic>
          </wp:inline>
        </w:drawing>
      </w:r>
      <w:r w:rsidRPr="006D2AD7">
        <w:rPr>
          <w:b/>
          <w:bCs/>
          <w:kern w:val="0"/>
          <w:shd w:val="clear" w:color="auto" w:fill="FFFFFF" w:themeFill="background1"/>
          <w14:ligatures w14:val="none"/>
        </w:rPr>
        <w:t xml:space="preserve">    </w:t>
      </w:r>
      <w:r w:rsidRPr="006D2AD7">
        <w:rPr>
          <w:b/>
          <w:bCs/>
          <w:kern w:val="0"/>
          <w:u w:val="single"/>
          <w:shd w:val="clear" w:color="auto" w:fill="FFFFFF" w:themeFill="background1"/>
          <w14:ligatures w14:val="none"/>
        </w:rPr>
        <w:t>OUVERTURE DE LA CANTINE SCOLAIRE :</w:t>
      </w:r>
    </w:p>
    <w:p w14:paraId="44D72E76" w14:textId="737FC6D2" w:rsidR="006D2AD7" w:rsidRPr="006D2AD7" w:rsidRDefault="006D2AD7" w:rsidP="006D2AD7">
      <w:pPr>
        <w:rPr>
          <w:kern w:val="0"/>
          <w14:ligatures w14:val="none"/>
        </w:rPr>
      </w:pPr>
      <w:r w:rsidRPr="006D2AD7">
        <w:rPr>
          <w:kern w:val="0"/>
          <w14:ligatures w14:val="none"/>
        </w:rPr>
        <w:t xml:space="preserve">Le service de restaurant scolaire et l’interclasse fonctionne pendant les périodes scolaires de 11h45 à 13h20. </w:t>
      </w:r>
      <w:r w:rsidR="00812D5B">
        <w:rPr>
          <w:kern w:val="0"/>
          <w14:ligatures w14:val="none"/>
        </w:rPr>
        <w:t>Un</w:t>
      </w:r>
      <w:r w:rsidRPr="006D2AD7">
        <w:rPr>
          <w:kern w:val="0"/>
          <w14:ligatures w14:val="none"/>
        </w:rPr>
        <w:t xml:space="preserve"> service </w:t>
      </w:r>
      <w:r w:rsidR="00812D5B">
        <w:rPr>
          <w:kern w:val="0"/>
          <w14:ligatures w14:val="none"/>
        </w:rPr>
        <w:t>est</w:t>
      </w:r>
      <w:r w:rsidRPr="006D2AD7">
        <w:rPr>
          <w:kern w:val="0"/>
          <w14:ligatures w14:val="none"/>
        </w:rPr>
        <w:t xml:space="preserve"> assuré pendant cet interclass</w:t>
      </w:r>
      <w:r w:rsidR="00812D5B">
        <w:rPr>
          <w:kern w:val="0"/>
          <w14:ligatures w14:val="none"/>
        </w:rPr>
        <w:t>e</w:t>
      </w:r>
      <w:r w:rsidRPr="006D2AD7">
        <w:rPr>
          <w:kern w:val="0"/>
          <w14:ligatures w14:val="none"/>
        </w:rPr>
        <w:t>.</w:t>
      </w:r>
    </w:p>
    <w:p w14:paraId="0E1E4813" w14:textId="77777777" w:rsidR="006D2AD7" w:rsidRPr="006D2AD7" w:rsidRDefault="006D2AD7" w:rsidP="006D2AD7">
      <w:pPr>
        <w:rPr>
          <w:kern w:val="0"/>
          <w14:ligatures w14:val="none"/>
        </w:rPr>
      </w:pPr>
    </w:p>
    <w:p w14:paraId="3ABFC743" w14:textId="77777777" w:rsidR="006D2AD7" w:rsidRPr="006D2AD7" w:rsidRDefault="006D2AD7" w:rsidP="006D2AD7">
      <w:pPr>
        <w:shd w:val="clear" w:color="auto" w:fill="FFFFFF" w:themeFill="background1"/>
        <w:rPr>
          <w:b/>
          <w:bCs/>
          <w:kern w:val="0"/>
          <w:u w:val="single"/>
          <w14:ligatures w14:val="none"/>
        </w:rPr>
      </w:pPr>
      <w:r w:rsidRPr="006D2AD7">
        <w:rPr>
          <w:b/>
          <w:bCs/>
          <w:kern w:val="0"/>
          <w14:ligatures w14:val="none"/>
        </w:rPr>
        <w:t xml:space="preserve">  </w:t>
      </w:r>
      <w:r w:rsidRPr="006D2AD7">
        <w:rPr>
          <w:b/>
          <w:bCs/>
          <w:noProof/>
          <w:kern w:val="0"/>
          <w14:ligatures w14:val="none"/>
        </w:rPr>
        <w:drawing>
          <wp:inline distT="0" distB="0" distL="0" distR="0" wp14:anchorId="7C05CC29" wp14:editId="14902DE3">
            <wp:extent cx="390525" cy="352425"/>
            <wp:effectExtent l="0" t="0" r="9525"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525" cy="352425"/>
                    </a:xfrm>
                    <a:prstGeom prst="rect">
                      <a:avLst/>
                    </a:prstGeom>
                  </pic:spPr>
                </pic:pic>
              </a:graphicData>
            </a:graphic>
          </wp:inline>
        </w:drawing>
      </w:r>
      <w:r w:rsidRPr="006D2AD7">
        <w:rPr>
          <w:b/>
          <w:bCs/>
          <w:kern w:val="0"/>
          <w14:ligatures w14:val="none"/>
        </w:rPr>
        <w:t xml:space="preserve">   </w:t>
      </w:r>
      <w:r w:rsidRPr="006D2AD7">
        <w:rPr>
          <w:b/>
          <w:bCs/>
          <w:kern w:val="0"/>
          <w:u w:val="single"/>
          <w:shd w:val="clear" w:color="auto" w:fill="FFFFFF" w:themeFill="background1"/>
          <w14:ligatures w14:val="none"/>
        </w:rPr>
        <w:t>FONCTIONNEMENT ET MODALITES D’INSCRIPTION :</w:t>
      </w:r>
    </w:p>
    <w:p w14:paraId="6A4C1E51" w14:textId="77777777" w:rsidR="006D2AD7" w:rsidRPr="006D2AD7" w:rsidRDefault="006D2AD7" w:rsidP="006D2AD7">
      <w:pPr>
        <w:shd w:val="clear" w:color="auto" w:fill="FFFF00"/>
        <w:rPr>
          <w:b/>
          <w:bCs/>
          <w:color w:val="FF0000"/>
          <w:kern w:val="0"/>
          <w:u w:val="single"/>
          <w14:ligatures w14:val="none"/>
        </w:rPr>
      </w:pPr>
      <w:r w:rsidRPr="006D2AD7">
        <w:rPr>
          <w:kern w:val="0"/>
          <w:shd w:val="clear" w:color="auto" w:fill="FFFFFF" w:themeFill="background1"/>
          <w14:ligatures w14:val="none"/>
        </w:rPr>
        <w:t>A chaque rentrée scolaire, pour des raisons de sécurité et de responsabilité</w:t>
      </w:r>
      <w:r w:rsidRPr="006D2AD7">
        <w:rPr>
          <w:b/>
          <w:bCs/>
          <w:color w:val="FF0000"/>
          <w:kern w:val="0"/>
          <w:shd w:val="clear" w:color="auto" w:fill="FFFFFF" w:themeFill="background1"/>
          <w14:ligatures w14:val="none"/>
        </w:rPr>
        <w:t xml:space="preserve">, </w:t>
      </w:r>
      <w:r w:rsidRPr="006D2AD7">
        <w:rPr>
          <w:b/>
          <w:bCs/>
          <w:color w:val="FF0000"/>
          <w:kern w:val="0"/>
          <w14:ligatures w14:val="none"/>
        </w:rPr>
        <w:t>une fiche sanitaire est remise aux parents d’élèves qui doit être dûment renseignée et impérativement retournée avec l’assurance responsabilité civile le vendredi au plus tard qui précède le jour de la rentrée</w:t>
      </w:r>
      <w:r w:rsidRPr="006D2AD7">
        <w:rPr>
          <w:b/>
          <w:bCs/>
          <w:color w:val="FF0000"/>
          <w:kern w:val="0"/>
          <w:u w:val="single"/>
          <w14:ligatures w14:val="none"/>
        </w:rPr>
        <w:t>. Dans le cas contraire, l’enfant ne pourra être accueilli.</w:t>
      </w:r>
      <w:r w:rsidRPr="006D2AD7">
        <w:rPr>
          <w:kern w:val="0"/>
          <w14:ligatures w14:val="none"/>
        </w:rPr>
        <w:t xml:space="preserve"> </w:t>
      </w:r>
    </w:p>
    <w:p w14:paraId="0534067C" w14:textId="77777777" w:rsidR="006D2AD7" w:rsidRPr="006D2AD7" w:rsidRDefault="006D2AD7" w:rsidP="006D2AD7">
      <w:pPr>
        <w:rPr>
          <w:b/>
          <w:bCs/>
          <w:color w:val="FF0000"/>
          <w:kern w:val="0"/>
          <w14:ligatures w14:val="none"/>
        </w:rPr>
      </w:pPr>
      <w:r w:rsidRPr="006D2AD7">
        <w:rPr>
          <w:b/>
          <w:bCs/>
          <w:color w:val="FF0000"/>
          <w:kern w:val="0"/>
          <w14:ligatures w14:val="none"/>
        </w:rPr>
        <w:t>Les parents précisent au moment de l’inscription les jours de la semaine où l’enfant prend son repas à la cantine.</w:t>
      </w:r>
    </w:p>
    <w:p w14:paraId="37E97C98" w14:textId="77777777" w:rsidR="006D2AD7" w:rsidRPr="006D2AD7" w:rsidRDefault="006D2AD7" w:rsidP="006D2AD7">
      <w:pPr>
        <w:rPr>
          <w:kern w:val="0"/>
          <w14:ligatures w14:val="none"/>
        </w:rPr>
      </w:pPr>
      <w:r w:rsidRPr="006D2AD7">
        <w:rPr>
          <w:kern w:val="0"/>
          <w14:ligatures w14:val="none"/>
        </w:rPr>
        <w:t>La mairie refusera l’inscription d’un élève à la cantine lorsque les dettes de restauration de l’année précédente n’auront pas été épurées.</w:t>
      </w:r>
    </w:p>
    <w:p w14:paraId="135D99E1" w14:textId="77777777" w:rsidR="006D2AD7" w:rsidRPr="006D2AD7" w:rsidRDefault="006D2AD7" w:rsidP="006D2AD7">
      <w:pPr>
        <w:rPr>
          <w:kern w:val="0"/>
          <w14:ligatures w14:val="none"/>
        </w:rPr>
      </w:pPr>
      <w:r w:rsidRPr="006D2AD7">
        <w:rPr>
          <w:kern w:val="0"/>
          <w14:ligatures w14:val="none"/>
        </w:rPr>
        <w:t>Le restaurant scolaire n’est pas en mesure d’accueillir des enfants qui ont un régime particulier sauf dans le cadre d’un PAI (Projet d’Accueil Individualisé) et après accord de la mairie.</w:t>
      </w:r>
    </w:p>
    <w:p w14:paraId="08E50B3B" w14:textId="77777777" w:rsidR="006D2AD7" w:rsidRPr="006D2AD7" w:rsidRDefault="006D2AD7" w:rsidP="006D2AD7">
      <w:pPr>
        <w:rPr>
          <w:kern w:val="0"/>
          <w14:ligatures w14:val="none"/>
        </w:rPr>
      </w:pPr>
    </w:p>
    <w:p w14:paraId="55EC9CA4" w14:textId="77777777" w:rsidR="006D2AD7" w:rsidRPr="006D2AD7" w:rsidRDefault="006D2AD7" w:rsidP="006D2AD7">
      <w:pPr>
        <w:shd w:val="clear" w:color="auto" w:fill="FFFFFF" w:themeFill="background1"/>
        <w:rPr>
          <w:b/>
          <w:bCs/>
          <w:kern w:val="0"/>
          <w:u w:val="single"/>
          <w14:ligatures w14:val="none"/>
        </w:rPr>
      </w:pPr>
      <w:r w:rsidRPr="006D2AD7">
        <w:rPr>
          <w:noProof/>
          <w:kern w:val="0"/>
          <w14:ligatures w14:val="none"/>
        </w:rPr>
        <w:drawing>
          <wp:inline distT="0" distB="0" distL="0" distR="0" wp14:anchorId="25220874" wp14:editId="25AB1406">
            <wp:extent cx="638175" cy="4095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8175" cy="409575"/>
                    </a:xfrm>
                    <a:prstGeom prst="rect">
                      <a:avLst/>
                    </a:prstGeom>
                  </pic:spPr>
                </pic:pic>
              </a:graphicData>
            </a:graphic>
          </wp:inline>
        </w:drawing>
      </w:r>
      <w:r w:rsidRPr="006D2AD7">
        <w:rPr>
          <w:kern w:val="0"/>
          <w14:ligatures w14:val="none"/>
        </w:rPr>
        <w:t xml:space="preserve">   </w:t>
      </w:r>
      <w:r w:rsidRPr="006D2AD7">
        <w:rPr>
          <w:b/>
          <w:bCs/>
          <w:kern w:val="0"/>
          <w:u w:val="single"/>
          <w14:ligatures w14:val="none"/>
        </w:rPr>
        <w:t xml:space="preserve"> </w:t>
      </w:r>
      <w:r w:rsidRPr="006D2AD7">
        <w:rPr>
          <w:b/>
          <w:bCs/>
          <w:noProof/>
          <w:kern w:val="0"/>
          <w:u w:val="single"/>
          <w14:ligatures w14:val="none"/>
        </w:rPr>
        <w:t>M</w:t>
      </w:r>
      <w:r w:rsidRPr="006D2AD7">
        <w:rPr>
          <w:b/>
          <w:bCs/>
          <w:kern w:val="0"/>
          <w:u w:val="single"/>
          <w14:ligatures w14:val="none"/>
        </w:rPr>
        <w:t>ODALITES DE GESTION DES REPAS :</w:t>
      </w:r>
    </w:p>
    <w:p w14:paraId="714220FB" w14:textId="77777777" w:rsidR="006D2AD7" w:rsidRPr="006D2AD7" w:rsidRDefault="006D2AD7" w:rsidP="006D2AD7">
      <w:pPr>
        <w:rPr>
          <w:b/>
          <w:bCs/>
          <w:color w:val="FF0000"/>
          <w:kern w:val="0"/>
          <w14:ligatures w14:val="none"/>
        </w:rPr>
      </w:pPr>
      <w:r w:rsidRPr="006D2AD7">
        <w:rPr>
          <w:b/>
          <w:bCs/>
          <w:kern w:val="0"/>
          <w14:ligatures w14:val="none"/>
        </w:rPr>
        <w:t xml:space="preserve">Les repas sont commandés en fonction du nombre d’inscriptions reçues. En conséquence, </w:t>
      </w:r>
      <w:r w:rsidRPr="006D2AD7">
        <w:rPr>
          <w:b/>
          <w:bCs/>
          <w:color w:val="FF0000"/>
          <w:kern w:val="0"/>
          <w14:ligatures w14:val="none"/>
        </w:rPr>
        <w:t>tout repas commandé est dû.</w:t>
      </w:r>
    </w:p>
    <w:p w14:paraId="10F8427C" w14:textId="77777777" w:rsidR="006D2AD7" w:rsidRPr="006D2AD7" w:rsidRDefault="006D2AD7" w:rsidP="006D2AD7">
      <w:pPr>
        <w:rPr>
          <w:b/>
          <w:bCs/>
          <w:kern w:val="0"/>
          <w:u w:val="single"/>
          <w14:ligatures w14:val="none"/>
        </w:rPr>
      </w:pPr>
      <w:r w:rsidRPr="006D2AD7">
        <w:rPr>
          <w:b/>
          <w:bCs/>
          <w:kern w:val="0"/>
          <w:u w:val="single"/>
          <w14:ligatures w14:val="none"/>
        </w:rPr>
        <w:t xml:space="preserve">Les repas non consommés ne seront déduits que dans les cas suivants : </w:t>
      </w:r>
    </w:p>
    <w:p w14:paraId="1F1B47EB" w14:textId="77777777" w:rsidR="006D2AD7" w:rsidRPr="006D2AD7" w:rsidRDefault="006D2AD7" w:rsidP="006D2AD7">
      <w:pPr>
        <w:ind w:firstLine="708"/>
        <w:rPr>
          <w:kern w:val="0"/>
          <w14:ligatures w14:val="none"/>
        </w:rPr>
      </w:pPr>
      <w:r w:rsidRPr="006D2AD7">
        <w:rPr>
          <w:kern w:val="0"/>
          <w14:ligatures w14:val="none"/>
        </w:rPr>
        <w:t>-sorties scolaires, voyages organisés, lorsque les enseignants se sont chargés d’annuler les repas auprès de la mairie.</w:t>
      </w:r>
    </w:p>
    <w:p w14:paraId="74A2D70A" w14:textId="2615AFD4" w:rsidR="006D2AD7" w:rsidRPr="006D2AD7" w:rsidRDefault="006D2AD7" w:rsidP="006D2AD7">
      <w:pPr>
        <w:ind w:firstLine="708"/>
        <w:rPr>
          <w:kern w:val="0"/>
          <w14:ligatures w14:val="none"/>
        </w:rPr>
      </w:pPr>
      <w:r w:rsidRPr="006D2AD7">
        <w:rPr>
          <w:kern w:val="0"/>
          <w14:ligatures w14:val="none"/>
        </w:rPr>
        <w:t>-Grève lorsque les enfants ne bénéficient pas du Service Minimum d</w:t>
      </w:r>
      <w:r w:rsidR="00C06F1B">
        <w:rPr>
          <w:kern w:val="0"/>
          <w14:ligatures w14:val="none"/>
        </w:rPr>
        <w:t>’</w:t>
      </w:r>
      <w:r w:rsidRPr="006D2AD7">
        <w:rPr>
          <w:kern w:val="0"/>
          <w14:ligatures w14:val="none"/>
        </w:rPr>
        <w:t>Accueil (fiche retournée en mairie) et que les repas ont été décommandés.</w:t>
      </w:r>
    </w:p>
    <w:p w14:paraId="26207E37" w14:textId="77777777" w:rsidR="006D2AD7" w:rsidRPr="006D2AD7" w:rsidRDefault="006D2AD7" w:rsidP="006D2AD7">
      <w:pPr>
        <w:ind w:firstLine="708"/>
        <w:rPr>
          <w:b/>
          <w:bCs/>
          <w:kern w:val="0"/>
          <w14:ligatures w14:val="none"/>
        </w:rPr>
      </w:pPr>
      <w:r w:rsidRPr="006D2AD7">
        <w:rPr>
          <w:kern w:val="0"/>
          <w14:ligatures w14:val="none"/>
        </w:rPr>
        <w:t>-Absence pour maladie. Les parents avertissent la mairie le 1</w:t>
      </w:r>
      <w:r w:rsidRPr="006D2AD7">
        <w:rPr>
          <w:kern w:val="0"/>
          <w:vertAlign w:val="superscript"/>
          <w14:ligatures w14:val="none"/>
        </w:rPr>
        <w:t>er</w:t>
      </w:r>
      <w:r w:rsidRPr="006D2AD7">
        <w:rPr>
          <w:kern w:val="0"/>
          <w14:ligatures w14:val="none"/>
        </w:rPr>
        <w:t xml:space="preserve"> jour. La déduction est faite à partir du 3</w:t>
      </w:r>
      <w:r w:rsidRPr="006D2AD7">
        <w:rPr>
          <w:kern w:val="0"/>
          <w:vertAlign w:val="superscript"/>
          <w14:ligatures w14:val="none"/>
        </w:rPr>
        <w:t>ème</w:t>
      </w:r>
      <w:r w:rsidRPr="006D2AD7">
        <w:rPr>
          <w:kern w:val="0"/>
          <w14:ligatures w14:val="none"/>
        </w:rPr>
        <w:t xml:space="preserve"> jour sur présentation d’un certificat médical remis dès le début de l’absence en mairie. Le premier jour d’absence ainsi que le jour qui suit sont dus par la famille. Les repas seront déduits sur la facture du mois suivants</w:t>
      </w:r>
      <w:r w:rsidRPr="006D2AD7">
        <w:rPr>
          <w:b/>
          <w:bCs/>
          <w:kern w:val="0"/>
          <w14:ligatures w14:val="none"/>
        </w:rPr>
        <w:t>. Il n’y a pas de réduction en cas d’absences pour convenances personnelles.</w:t>
      </w:r>
    </w:p>
    <w:p w14:paraId="4796C6E4" w14:textId="0F5B8873" w:rsidR="006D2AD7" w:rsidRPr="006D2AD7" w:rsidRDefault="006D2AD7" w:rsidP="006D2AD7">
      <w:pPr>
        <w:rPr>
          <w:b/>
          <w:bCs/>
          <w:color w:val="FF0000"/>
          <w:kern w:val="0"/>
          <w:u w:val="single"/>
          <w14:ligatures w14:val="none"/>
        </w:rPr>
      </w:pPr>
      <w:r w:rsidRPr="006D2AD7">
        <w:rPr>
          <w:b/>
          <w:bCs/>
          <w:color w:val="FF0000"/>
          <w:kern w:val="0"/>
          <w14:ligatures w14:val="none"/>
        </w:rPr>
        <w:t>En cas d’absence programmée</w:t>
      </w:r>
      <w:r w:rsidRPr="006D2AD7">
        <w:rPr>
          <w:color w:val="FF0000"/>
          <w:kern w:val="0"/>
          <w14:ligatures w14:val="none"/>
        </w:rPr>
        <w:t xml:space="preserve"> (rendez-vous médical …) </w:t>
      </w:r>
      <w:r w:rsidRPr="006D2AD7">
        <w:rPr>
          <w:b/>
          <w:bCs/>
          <w:color w:val="FF0000"/>
          <w:kern w:val="0"/>
          <w14:ligatures w14:val="none"/>
        </w:rPr>
        <w:t>il est impératif de prévenir le secrétariat de la mairie</w:t>
      </w:r>
      <w:r w:rsidRPr="006D2AD7">
        <w:rPr>
          <w:color w:val="FF0000"/>
          <w:kern w:val="0"/>
          <w14:ligatures w14:val="none"/>
        </w:rPr>
        <w:t xml:space="preserve"> (</w:t>
      </w:r>
      <w:r w:rsidR="00C06F1B">
        <w:rPr>
          <w:color w:val="FF0000"/>
          <w:kern w:val="0"/>
          <w14:ligatures w14:val="none"/>
        </w:rPr>
        <w:t>mairie.st</w:t>
      </w:r>
      <w:r w:rsidR="00A57BCB">
        <w:rPr>
          <w:color w:val="FF0000"/>
          <w:kern w:val="0"/>
          <w14:ligatures w14:val="none"/>
        </w:rPr>
        <w:t>ml@orange.fr</w:t>
      </w:r>
      <w:r w:rsidRPr="006D2AD7">
        <w:rPr>
          <w:color w:val="FF0000"/>
          <w:kern w:val="0"/>
          <w14:ligatures w14:val="none"/>
        </w:rPr>
        <w:t xml:space="preserve">) </w:t>
      </w:r>
      <w:r w:rsidRPr="006D2AD7">
        <w:rPr>
          <w:b/>
          <w:bCs/>
          <w:color w:val="FF0000"/>
          <w:kern w:val="0"/>
          <w:u w:val="single"/>
          <w14:ligatures w14:val="none"/>
        </w:rPr>
        <w:t xml:space="preserve">au plus tard le jeudi avant </w:t>
      </w:r>
      <w:r w:rsidR="00C06F1B">
        <w:rPr>
          <w:b/>
          <w:bCs/>
          <w:color w:val="FF0000"/>
          <w:kern w:val="0"/>
          <w:u w:val="single"/>
          <w14:ligatures w14:val="none"/>
        </w:rPr>
        <w:t>9H00</w:t>
      </w:r>
      <w:r w:rsidRPr="006D2AD7">
        <w:rPr>
          <w:b/>
          <w:bCs/>
          <w:color w:val="FF0000"/>
          <w:kern w:val="0"/>
          <w:u w:val="single"/>
          <w14:ligatures w14:val="none"/>
        </w:rPr>
        <w:t xml:space="preserve"> pour la semaine suivante</w:t>
      </w:r>
      <w:r w:rsidR="00C06F1B">
        <w:rPr>
          <w:b/>
          <w:bCs/>
          <w:color w:val="FF0000"/>
          <w:kern w:val="0"/>
          <w:u w:val="single"/>
          <w14:ligatures w14:val="none"/>
        </w:rPr>
        <w:t xml:space="preserve"> et le lundi 9H00 pour absence fin de semaine.</w:t>
      </w:r>
    </w:p>
    <w:p w14:paraId="7E58FA88" w14:textId="77777777" w:rsidR="006D2AD7" w:rsidRDefault="006D2AD7" w:rsidP="006D2AD7">
      <w:pPr>
        <w:shd w:val="clear" w:color="auto" w:fill="FFFFFF" w:themeFill="background1"/>
        <w:rPr>
          <w:kern w:val="0"/>
          <w14:ligatures w14:val="none"/>
        </w:rPr>
      </w:pPr>
    </w:p>
    <w:p w14:paraId="4CC238D1" w14:textId="77777777" w:rsidR="006D2AD7" w:rsidRPr="006D2AD7" w:rsidRDefault="006D2AD7" w:rsidP="006D2AD7">
      <w:pPr>
        <w:shd w:val="clear" w:color="auto" w:fill="FFFFFF" w:themeFill="background1"/>
        <w:rPr>
          <w:kern w:val="0"/>
          <w14:ligatures w14:val="none"/>
        </w:rPr>
      </w:pPr>
    </w:p>
    <w:p w14:paraId="36902E37" w14:textId="77777777" w:rsidR="006D2AD7" w:rsidRPr="006D2AD7" w:rsidRDefault="006D2AD7" w:rsidP="006D2AD7">
      <w:pPr>
        <w:shd w:val="clear" w:color="auto" w:fill="FFFFFF" w:themeFill="background1"/>
        <w:rPr>
          <w:b/>
          <w:bCs/>
          <w:kern w:val="0"/>
          <w:u w:val="single"/>
          <w14:ligatures w14:val="none"/>
        </w:rPr>
      </w:pPr>
      <w:r w:rsidRPr="006D2AD7">
        <w:rPr>
          <w:b/>
          <w:bCs/>
          <w:noProof/>
          <w:kern w:val="0"/>
          <w:shd w:val="clear" w:color="auto" w:fill="FFFFFF" w:themeFill="background1"/>
          <w14:ligatures w14:val="none"/>
        </w:rPr>
        <w:lastRenderedPageBreak/>
        <w:drawing>
          <wp:inline distT="0" distB="0" distL="0" distR="0" wp14:anchorId="2F2BE167" wp14:editId="4173013D">
            <wp:extent cx="628650" cy="3048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8650" cy="304800"/>
                    </a:xfrm>
                    <a:prstGeom prst="rect">
                      <a:avLst/>
                    </a:prstGeom>
                  </pic:spPr>
                </pic:pic>
              </a:graphicData>
            </a:graphic>
          </wp:inline>
        </w:drawing>
      </w:r>
      <w:r w:rsidRPr="006D2AD7">
        <w:rPr>
          <w:b/>
          <w:bCs/>
          <w:kern w:val="0"/>
          <w:shd w:val="clear" w:color="auto" w:fill="FFFFFF" w:themeFill="background1"/>
          <w14:ligatures w14:val="none"/>
        </w:rPr>
        <w:t xml:space="preserve">   </w:t>
      </w:r>
      <w:r w:rsidRPr="006D2AD7">
        <w:rPr>
          <w:b/>
          <w:bCs/>
          <w:kern w:val="0"/>
          <w:u w:val="single"/>
          <w:shd w:val="clear" w:color="auto" w:fill="FFFFFF" w:themeFill="background1"/>
          <w14:ligatures w14:val="none"/>
        </w:rPr>
        <w:t>TARIFS ET PAIEMENTS :</w:t>
      </w:r>
    </w:p>
    <w:p w14:paraId="5449C2BB" w14:textId="57779A2C" w:rsidR="006D2AD7" w:rsidRPr="006D2AD7" w:rsidRDefault="006D2AD7" w:rsidP="006D2AD7">
      <w:pPr>
        <w:rPr>
          <w:kern w:val="0"/>
          <w14:ligatures w14:val="none"/>
        </w:rPr>
      </w:pPr>
      <w:r w:rsidRPr="006D2AD7">
        <w:rPr>
          <w:kern w:val="0"/>
          <w14:ligatures w14:val="none"/>
        </w:rPr>
        <w:t xml:space="preserve">Le Conseil Municipal par délibération du </w:t>
      </w:r>
      <w:r w:rsidR="00C06F1B">
        <w:rPr>
          <w:kern w:val="0"/>
          <w14:ligatures w14:val="none"/>
        </w:rPr>
        <w:t>20 OCTOBRE 2022</w:t>
      </w:r>
      <w:r w:rsidRPr="006D2AD7">
        <w:rPr>
          <w:kern w:val="0"/>
          <w14:ligatures w14:val="none"/>
        </w:rPr>
        <w:t xml:space="preserve"> a fixé le </w:t>
      </w:r>
      <w:r w:rsidRPr="006D2AD7">
        <w:rPr>
          <w:b/>
          <w:bCs/>
          <w:kern w:val="0"/>
          <w14:ligatures w14:val="none"/>
        </w:rPr>
        <w:t>prix du repas</w:t>
      </w:r>
      <w:r w:rsidRPr="006D2AD7">
        <w:rPr>
          <w:kern w:val="0"/>
          <w14:ligatures w14:val="none"/>
        </w:rPr>
        <w:t xml:space="preserve"> </w:t>
      </w:r>
      <w:r w:rsidRPr="006D2AD7">
        <w:rPr>
          <w:b/>
          <w:bCs/>
          <w:kern w:val="0"/>
          <w14:ligatures w14:val="none"/>
        </w:rPr>
        <w:t>à 2.</w:t>
      </w:r>
      <w:r w:rsidR="00C06F1B">
        <w:rPr>
          <w:b/>
          <w:bCs/>
          <w:kern w:val="0"/>
          <w14:ligatures w14:val="none"/>
        </w:rPr>
        <w:t>5</w:t>
      </w:r>
      <w:r w:rsidRPr="006D2AD7">
        <w:rPr>
          <w:b/>
          <w:bCs/>
          <w:kern w:val="0"/>
          <w14:ligatures w14:val="none"/>
        </w:rPr>
        <w:t>0 euros</w:t>
      </w:r>
      <w:r w:rsidRPr="006D2AD7">
        <w:rPr>
          <w:kern w:val="0"/>
          <w14:ligatures w14:val="none"/>
        </w:rPr>
        <w:t xml:space="preserve"> pour les enfants inscrits en début d’année (repas permanents) et </w:t>
      </w:r>
      <w:r w:rsidRPr="006D2AD7">
        <w:rPr>
          <w:b/>
          <w:bCs/>
          <w:kern w:val="0"/>
          <w14:ligatures w14:val="none"/>
        </w:rPr>
        <w:t>à 3.</w:t>
      </w:r>
      <w:r w:rsidR="00C06F1B">
        <w:rPr>
          <w:b/>
          <w:bCs/>
          <w:kern w:val="0"/>
          <w14:ligatures w14:val="none"/>
        </w:rPr>
        <w:t>2</w:t>
      </w:r>
      <w:r w:rsidRPr="006D2AD7">
        <w:rPr>
          <w:b/>
          <w:bCs/>
          <w:kern w:val="0"/>
          <w14:ligatures w14:val="none"/>
        </w:rPr>
        <w:t>0 euros</w:t>
      </w:r>
      <w:r w:rsidRPr="006D2AD7">
        <w:rPr>
          <w:kern w:val="0"/>
          <w14:ligatures w14:val="none"/>
        </w:rPr>
        <w:t xml:space="preserve"> pour les repas pris occasionnellement (inscriptions ponctuelles et non prévues en début d’année).</w:t>
      </w:r>
    </w:p>
    <w:p w14:paraId="2CC0561A" w14:textId="72F32BE3" w:rsidR="006D2AD7" w:rsidRPr="006D2AD7" w:rsidRDefault="006D2AD7" w:rsidP="006D2AD7">
      <w:pPr>
        <w:rPr>
          <w:b/>
          <w:bCs/>
          <w:kern w:val="0"/>
          <w14:ligatures w14:val="none"/>
        </w:rPr>
      </w:pPr>
      <w:bookmarkStart w:id="2" w:name="_Hlk74296577"/>
      <w:r w:rsidRPr="006D2AD7">
        <w:rPr>
          <w:kern w:val="0"/>
          <w14:ligatures w14:val="none"/>
        </w:rPr>
        <w:t xml:space="preserve">Depuis le </w:t>
      </w:r>
      <w:r w:rsidR="00C06F1B">
        <w:rPr>
          <w:kern w:val="0"/>
          <w14:ligatures w14:val="none"/>
        </w:rPr>
        <w:t>01 janvier 2020</w:t>
      </w:r>
      <w:r w:rsidRPr="006D2AD7">
        <w:rPr>
          <w:kern w:val="0"/>
          <w14:ligatures w14:val="none"/>
        </w:rPr>
        <w:t>, la commune n’a plus de régie pour la cantine</w:t>
      </w:r>
      <w:r w:rsidRPr="006D2AD7">
        <w:rPr>
          <w:b/>
          <w:bCs/>
          <w:kern w:val="0"/>
          <w14:ligatures w14:val="none"/>
        </w:rPr>
        <w:t>. Un avis de somme à payer, servant de facture, est établi chaque mois</w:t>
      </w:r>
      <w:r w:rsidRPr="006D2AD7">
        <w:rPr>
          <w:kern w:val="0"/>
          <w14:ligatures w14:val="none"/>
        </w:rPr>
        <w:t xml:space="preserve"> envoyé au domicile indiqué sur le dossier d’inscription </w:t>
      </w:r>
      <w:r w:rsidRPr="006D2AD7">
        <w:rPr>
          <w:i/>
          <w:iCs/>
          <w:kern w:val="0"/>
          <w14:ligatures w14:val="none"/>
        </w:rPr>
        <w:t>(merci de signaler tout changement</w:t>
      </w:r>
      <w:r w:rsidRPr="006D2AD7">
        <w:rPr>
          <w:b/>
          <w:bCs/>
          <w:i/>
          <w:iCs/>
          <w:kern w:val="0"/>
          <w14:ligatures w14:val="none"/>
        </w:rPr>
        <w:t xml:space="preserve">), </w:t>
      </w:r>
      <w:r w:rsidRPr="006D2AD7">
        <w:rPr>
          <w:b/>
          <w:bCs/>
          <w:kern w:val="0"/>
          <w14:ligatures w14:val="none"/>
        </w:rPr>
        <w:t>et payable auprès du Service Général Comptable (SGC St André)</w:t>
      </w:r>
      <w:r w:rsidR="00C06F1B" w:rsidRPr="006D2AD7">
        <w:rPr>
          <w:b/>
          <w:bCs/>
          <w:kern w:val="0"/>
          <w14:ligatures w14:val="none"/>
        </w:rPr>
        <w:t>.</w:t>
      </w:r>
      <w:r w:rsidR="00C06F1B">
        <w:rPr>
          <w:b/>
          <w:bCs/>
          <w:kern w:val="0"/>
          <w14:ligatures w14:val="none"/>
        </w:rPr>
        <w:t xml:space="preserve"> </w:t>
      </w:r>
      <w:r w:rsidR="00C06F1B" w:rsidRPr="00121C9E">
        <w:rPr>
          <w:b/>
          <w:bCs/>
          <w:kern w:val="0"/>
          <w14:ligatures w14:val="none"/>
        </w:rPr>
        <w:t>Possibilité de mettre en place le prélèvement en vous adressant au service comptabilité de la mairie.</w:t>
      </w:r>
    </w:p>
    <w:p w14:paraId="69B3F8F0" w14:textId="77777777" w:rsidR="006D2AD7" w:rsidRPr="006D2AD7" w:rsidRDefault="006D2AD7" w:rsidP="006D2AD7">
      <w:pPr>
        <w:rPr>
          <w:kern w:val="0"/>
          <w14:ligatures w14:val="none"/>
        </w:rPr>
      </w:pPr>
    </w:p>
    <w:bookmarkEnd w:id="2"/>
    <w:p w14:paraId="3861F2B1" w14:textId="77777777" w:rsidR="006D2AD7" w:rsidRPr="006D2AD7" w:rsidRDefault="006D2AD7" w:rsidP="006D2AD7">
      <w:pPr>
        <w:shd w:val="clear" w:color="auto" w:fill="FFFFFF" w:themeFill="background1"/>
        <w:rPr>
          <w:b/>
          <w:bCs/>
          <w:kern w:val="0"/>
          <w:u w:val="single"/>
          <w14:ligatures w14:val="none"/>
        </w:rPr>
      </w:pPr>
      <w:r w:rsidRPr="006D2AD7">
        <w:rPr>
          <w:kern w:val="0"/>
          <w14:ligatures w14:val="none"/>
        </w:rPr>
        <w:t xml:space="preserve"> </w:t>
      </w:r>
      <w:r w:rsidRPr="006D2AD7">
        <w:rPr>
          <w:noProof/>
          <w:kern w:val="0"/>
          <w14:ligatures w14:val="none"/>
        </w:rPr>
        <w:drawing>
          <wp:inline distT="0" distB="0" distL="0" distR="0" wp14:anchorId="74034C4F" wp14:editId="3D937A05">
            <wp:extent cx="800100" cy="4762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0100" cy="476250"/>
                    </a:xfrm>
                    <a:prstGeom prst="rect">
                      <a:avLst/>
                    </a:prstGeom>
                  </pic:spPr>
                </pic:pic>
              </a:graphicData>
            </a:graphic>
          </wp:inline>
        </w:drawing>
      </w:r>
      <w:r w:rsidRPr="006D2AD7">
        <w:rPr>
          <w:kern w:val="0"/>
          <w14:ligatures w14:val="none"/>
        </w:rPr>
        <w:t xml:space="preserve">     </w:t>
      </w:r>
      <w:r w:rsidRPr="006D2AD7">
        <w:rPr>
          <w:b/>
          <w:bCs/>
          <w:kern w:val="0"/>
          <w:u w:val="single"/>
          <w14:ligatures w14:val="none"/>
        </w:rPr>
        <w:t>DISCIPLINE ET RESPECT :</w:t>
      </w:r>
    </w:p>
    <w:p w14:paraId="20A85289" w14:textId="77777777" w:rsidR="006D2AD7" w:rsidRPr="006D2AD7" w:rsidRDefault="006D2AD7" w:rsidP="006D2AD7">
      <w:pPr>
        <w:rPr>
          <w:kern w:val="0"/>
          <w14:ligatures w14:val="none"/>
        </w:rPr>
      </w:pPr>
      <w:r w:rsidRPr="006D2AD7">
        <w:rPr>
          <w:kern w:val="0"/>
          <w14:ligatures w14:val="none"/>
        </w:rPr>
        <w:t>Eléments déterminants du bon déroulement des heures du restaurant scolaire et de la pause méridienne dans la cour de l’école, le personnel communal affichera une autorité ferme et une attitude d’accueil, d’écoute, d’attention à chaque enfant.</w:t>
      </w:r>
    </w:p>
    <w:p w14:paraId="74730A43" w14:textId="77777777" w:rsidR="006D2AD7" w:rsidRPr="006D2AD7" w:rsidRDefault="006D2AD7" w:rsidP="006D2AD7">
      <w:pPr>
        <w:rPr>
          <w:kern w:val="0"/>
          <w14:ligatures w14:val="none"/>
        </w:rPr>
      </w:pPr>
      <w:r w:rsidRPr="006D2AD7">
        <w:rPr>
          <w:kern w:val="0"/>
          <w14:ligatures w14:val="none"/>
        </w:rPr>
        <w:t>Le moment du repas doit permettre à l’enfant de se restaurer et de se détendre entre la classe du matin et celle de l’après-midi. Il est donc nécessaire qu’il y règne de la discipline.</w:t>
      </w:r>
    </w:p>
    <w:p w14:paraId="7C5DAAE4" w14:textId="77777777" w:rsidR="006D2AD7" w:rsidRPr="006D2AD7" w:rsidRDefault="006D2AD7" w:rsidP="006D2AD7">
      <w:pPr>
        <w:rPr>
          <w:b/>
          <w:bCs/>
          <w:kern w:val="0"/>
          <w14:ligatures w14:val="none"/>
        </w:rPr>
      </w:pPr>
      <w:r w:rsidRPr="006D2AD7">
        <w:rPr>
          <w:b/>
          <w:bCs/>
          <w:kern w:val="0"/>
          <w14:ligatures w14:val="none"/>
        </w:rPr>
        <w:t>Les enfants devront donc respecter des règles ordinaires et de bonne conduite comme par exemple : respecter le personnel et ses copains, ne pas jouer avec la nourriture, ne pas crier (cette liste n’est pas limitative).</w:t>
      </w:r>
    </w:p>
    <w:p w14:paraId="3071E517" w14:textId="77777777" w:rsidR="006D2AD7" w:rsidRPr="006D2AD7" w:rsidRDefault="006D2AD7" w:rsidP="006D2AD7">
      <w:pPr>
        <w:rPr>
          <w:kern w:val="0"/>
          <w14:ligatures w14:val="none"/>
        </w:rPr>
      </w:pPr>
      <w:r w:rsidRPr="006D2AD7">
        <w:rPr>
          <w:kern w:val="0"/>
          <w14:ligatures w14:val="none"/>
        </w:rPr>
        <w:t>Lors du rassemblement et du trajet pour se rendre à la cantine scolaire et pour en revenir, le personnel veille à maintenir le calme et assure la sécurité pour le trajet à pied. Il fera connaître au directeur de l’école et au maire, tout manquement répété à la discipline.</w:t>
      </w:r>
    </w:p>
    <w:p w14:paraId="1C6E6B5D" w14:textId="77777777" w:rsidR="006D2AD7" w:rsidRPr="006D2AD7" w:rsidRDefault="006D2AD7" w:rsidP="006D2AD7">
      <w:pPr>
        <w:rPr>
          <w:kern w:val="0"/>
          <w14:ligatures w14:val="none"/>
        </w:rPr>
      </w:pPr>
      <w:r w:rsidRPr="006D2AD7">
        <w:rPr>
          <w:b/>
          <w:bCs/>
          <w:kern w:val="0"/>
          <w14:ligatures w14:val="none"/>
        </w:rPr>
        <w:t>Afin de responsabiliser les enfants sur leur comportement pendant le temps du repas, un système de croix a été instauré pour les élèves</w:t>
      </w:r>
      <w:r w:rsidRPr="006D2AD7">
        <w:rPr>
          <w:kern w:val="0"/>
          <w14:ligatures w14:val="none"/>
        </w:rPr>
        <w:t>.</w:t>
      </w:r>
    </w:p>
    <w:p w14:paraId="5319979D" w14:textId="77777777" w:rsidR="006D2AD7" w:rsidRPr="006D2AD7" w:rsidRDefault="006D2AD7" w:rsidP="006D2AD7">
      <w:pPr>
        <w:rPr>
          <w:kern w:val="0"/>
          <w14:ligatures w14:val="none"/>
        </w:rPr>
      </w:pPr>
      <w:r w:rsidRPr="006D2AD7">
        <w:rPr>
          <w:kern w:val="0"/>
          <w14:ligatures w14:val="none"/>
        </w:rPr>
        <w:t>L’enfant qui ne respecte pas les règles de vie collective se verra apposer une croix correspondant à ses faits et gestes.</w:t>
      </w:r>
    </w:p>
    <w:p w14:paraId="17DA5128" w14:textId="77777777" w:rsidR="006D2AD7" w:rsidRPr="006D2AD7" w:rsidRDefault="006D2AD7" w:rsidP="006D2AD7">
      <w:pPr>
        <w:numPr>
          <w:ilvl w:val="0"/>
          <w:numId w:val="1"/>
        </w:numPr>
        <w:contextualSpacing/>
        <w:rPr>
          <w:kern w:val="0"/>
          <w14:ligatures w14:val="none"/>
        </w:rPr>
      </w:pPr>
      <w:r w:rsidRPr="006D2AD7">
        <w:rPr>
          <w:kern w:val="0"/>
          <w14:ligatures w14:val="none"/>
        </w:rPr>
        <w:t>3 croix : les parents sont avertis par courrier</w:t>
      </w:r>
    </w:p>
    <w:p w14:paraId="2D682D52" w14:textId="77777777" w:rsidR="006D2AD7" w:rsidRPr="006D2AD7" w:rsidRDefault="006D2AD7" w:rsidP="006D2AD7">
      <w:pPr>
        <w:numPr>
          <w:ilvl w:val="0"/>
          <w:numId w:val="1"/>
        </w:numPr>
        <w:contextualSpacing/>
        <w:rPr>
          <w:kern w:val="0"/>
          <w14:ligatures w14:val="none"/>
        </w:rPr>
      </w:pPr>
      <w:r w:rsidRPr="006D2AD7">
        <w:rPr>
          <w:kern w:val="0"/>
          <w14:ligatures w14:val="none"/>
        </w:rPr>
        <w:t>5 croix : les parents sont convoqués.</w:t>
      </w:r>
    </w:p>
    <w:p w14:paraId="109F68B3" w14:textId="77777777" w:rsidR="006D2AD7" w:rsidRPr="006D2AD7" w:rsidRDefault="006D2AD7" w:rsidP="006D2AD7">
      <w:pPr>
        <w:rPr>
          <w:kern w:val="0"/>
          <w14:ligatures w14:val="none"/>
        </w:rPr>
      </w:pPr>
      <w:r w:rsidRPr="006D2AD7">
        <w:rPr>
          <w:kern w:val="0"/>
          <w14:ligatures w14:val="none"/>
        </w:rPr>
        <w:t xml:space="preserve">Le personnel de cantine peut être amené à enlever une croix s’il juge que l’enfant a eu un meilleur comportement durant plusieurs jours. </w:t>
      </w:r>
    </w:p>
    <w:p w14:paraId="4E80608F" w14:textId="77777777" w:rsidR="006D2AD7" w:rsidRPr="006D2AD7" w:rsidRDefault="006D2AD7" w:rsidP="006D2AD7">
      <w:pPr>
        <w:rPr>
          <w:b/>
          <w:bCs/>
          <w:kern w:val="0"/>
          <w14:ligatures w14:val="none"/>
        </w:rPr>
      </w:pPr>
      <w:r w:rsidRPr="006D2AD7">
        <w:rPr>
          <w:b/>
          <w:bCs/>
          <w:kern w:val="0"/>
          <w14:ligatures w14:val="none"/>
        </w:rPr>
        <w:t>En cas d’indiscipline grave et répétée, de détérioration volontaire du matériel, après un avertissement signifié aux parents resté sans effet, l’exclusion temporaire ou définitive sera prononcée par Monsieur le Maire.</w:t>
      </w:r>
    </w:p>
    <w:p w14:paraId="2E053D5E" w14:textId="77777777" w:rsidR="006D2AD7" w:rsidRPr="006D2AD7" w:rsidRDefault="006D2AD7" w:rsidP="006D2AD7">
      <w:pPr>
        <w:rPr>
          <w:b/>
          <w:bCs/>
          <w:kern w:val="0"/>
          <w14:ligatures w14:val="none"/>
        </w:rPr>
      </w:pPr>
    </w:p>
    <w:p w14:paraId="1A101CD0" w14:textId="77777777" w:rsidR="006D2AD7" w:rsidRPr="006D2AD7" w:rsidRDefault="006D2AD7" w:rsidP="006D2AD7">
      <w:pPr>
        <w:rPr>
          <w:b/>
          <w:bCs/>
          <w:kern w:val="0"/>
          <w14:ligatures w14:val="none"/>
        </w:rPr>
      </w:pPr>
    </w:p>
    <w:p w14:paraId="3CB50CF1" w14:textId="77777777" w:rsidR="006D2AD7" w:rsidRPr="006D2AD7" w:rsidRDefault="006D2AD7" w:rsidP="006D2AD7">
      <w:pPr>
        <w:rPr>
          <w:kern w:val="0"/>
          <w14:ligatures w14:val="none"/>
        </w:rPr>
      </w:pPr>
    </w:p>
    <w:p w14:paraId="08BE5AE3" w14:textId="77777777" w:rsidR="006D2AD7" w:rsidRPr="006D2AD7" w:rsidRDefault="006D2AD7" w:rsidP="006D2AD7">
      <w:pPr>
        <w:shd w:val="clear" w:color="auto" w:fill="FFFFFF" w:themeFill="background1"/>
        <w:rPr>
          <w:b/>
          <w:bCs/>
          <w:kern w:val="0"/>
          <w:u w:val="single"/>
          <w14:ligatures w14:val="none"/>
        </w:rPr>
      </w:pPr>
      <w:r w:rsidRPr="006D2AD7">
        <w:rPr>
          <w:b/>
          <w:bCs/>
          <w:kern w:val="0"/>
          <w14:ligatures w14:val="none"/>
        </w:rPr>
        <w:lastRenderedPageBreak/>
        <w:t xml:space="preserve">     </w:t>
      </w:r>
      <w:r w:rsidRPr="006D2AD7">
        <w:rPr>
          <w:b/>
          <w:bCs/>
          <w:noProof/>
          <w:kern w:val="0"/>
          <w:shd w:val="clear" w:color="auto" w:fill="FFFFFF" w:themeFill="background1"/>
          <w14:ligatures w14:val="none"/>
        </w:rPr>
        <w:drawing>
          <wp:inline distT="0" distB="0" distL="0" distR="0" wp14:anchorId="5DBCED74" wp14:editId="33EE5A9A">
            <wp:extent cx="762000" cy="657225"/>
            <wp:effectExtent l="0" t="0" r="0"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657225"/>
                    </a:xfrm>
                    <a:prstGeom prst="rect">
                      <a:avLst/>
                    </a:prstGeom>
                  </pic:spPr>
                </pic:pic>
              </a:graphicData>
            </a:graphic>
          </wp:inline>
        </w:drawing>
      </w:r>
      <w:r w:rsidRPr="006D2AD7">
        <w:rPr>
          <w:b/>
          <w:bCs/>
          <w:kern w:val="0"/>
          <w:u w:val="single"/>
          <w:shd w:val="clear" w:color="auto" w:fill="FFFFFF" w:themeFill="background1"/>
          <w14:ligatures w14:val="none"/>
        </w:rPr>
        <w:t>ACCUEIL DES ENFANTS ET ROLE DU PERSONNEL DU RESTAURANT SCOLAIRE</w:t>
      </w:r>
    </w:p>
    <w:p w14:paraId="09B16812" w14:textId="77777777" w:rsidR="006D2AD7" w:rsidRPr="006D2AD7" w:rsidRDefault="006D2AD7" w:rsidP="006D2AD7">
      <w:pPr>
        <w:rPr>
          <w:kern w:val="0"/>
          <w14:ligatures w14:val="none"/>
        </w:rPr>
      </w:pPr>
      <w:r w:rsidRPr="006D2AD7">
        <w:rPr>
          <w:kern w:val="0"/>
          <w14:ligatures w14:val="none"/>
        </w:rPr>
        <w:t>Les enfants sont accompagnés au restaurant scolaire à la sortie des classes dès 11h45 pour le premier service et dès 12h35 pour le second, par le personnel communal. Ce dernier assure le contrôle des présences, le service et la surveillance des repas. Il est responsable du respect des règles d’hygiène élémentaires (lavage des mains…).</w:t>
      </w:r>
    </w:p>
    <w:p w14:paraId="75F23774" w14:textId="77777777" w:rsidR="006D2AD7" w:rsidRPr="006D2AD7" w:rsidRDefault="006D2AD7" w:rsidP="006D2AD7">
      <w:pPr>
        <w:rPr>
          <w:kern w:val="0"/>
          <w14:ligatures w14:val="none"/>
        </w:rPr>
      </w:pPr>
      <w:r w:rsidRPr="006D2AD7">
        <w:rPr>
          <w:kern w:val="0"/>
          <w14:ligatures w14:val="none"/>
        </w:rPr>
        <w:t xml:space="preserve">Le repas terminé, les enfants restent sous la surveillance du personnel communal dans la cour de récréation jusqu’à 13h20. </w:t>
      </w:r>
    </w:p>
    <w:p w14:paraId="684650D4" w14:textId="77777777" w:rsidR="006D2AD7" w:rsidRPr="006D2AD7" w:rsidRDefault="006D2AD7" w:rsidP="006D2AD7">
      <w:pPr>
        <w:rPr>
          <w:kern w:val="0"/>
          <w14:ligatures w14:val="none"/>
        </w:rPr>
      </w:pPr>
      <w:r w:rsidRPr="006D2AD7">
        <w:rPr>
          <w:kern w:val="0"/>
          <w14:ligatures w14:val="none"/>
        </w:rPr>
        <w:t>Le personnel communal est habilité à veiller au bon fonctionnement du service, à la discipline et à sanctionner si nécessaire.</w:t>
      </w:r>
    </w:p>
    <w:p w14:paraId="6C97C03C" w14:textId="77777777" w:rsidR="006D2AD7" w:rsidRPr="006D2AD7" w:rsidRDefault="006D2AD7" w:rsidP="006D2AD7">
      <w:pPr>
        <w:rPr>
          <w:kern w:val="0"/>
          <w14:ligatures w14:val="none"/>
        </w:rPr>
      </w:pPr>
      <w:r w:rsidRPr="006D2AD7">
        <w:rPr>
          <w:kern w:val="0"/>
          <w14:ligatures w14:val="none"/>
        </w:rPr>
        <w:t>Les menus hebdomadaires communiqués par la cuisine centrale sont affichés à la porte de l’école, sur le site internet et la page Facebook de la commune. Ils sont susceptibles de modifications ponctuelles.</w:t>
      </w:r>
    </w:p>
    <w:p w14:paraId="14B6BB3B" w14:textId="77777777" w:rsidR="006D2AD7" w:rsidRPr="006D2AD7" w:rsidRDefault="006D2AD7" w:rsidP="006D2AD7">
      <w:pPr>
        <w:rPr>
          <w:kern w:val="0"/>
          <w14:ligatures w14:val="none"/>
        </w:rPr>
      </w:pPr>
      <w:r w:rsidRPr="006D2AD7">
        <w:rPr>
          <w:kern w:val="0"/>
          <w14:ligatures w14:val="none"/>
        </w:rPr>
        <w:t>Le personnel n’est pas habilité à délivrer des médicaments.</w:t>
      </w:r>
    </w:p>
    <w:p w14:paraId="41397C9B" w14:textId="77777777" w:rsidR="006D2AD7" w:rsidRPr="006D2AD7" w:rsidRDefault="006D2AD7" w:rsidP="006D2AD7">
      <w:pPr>
        <w:rPr>
          <w:kern w:val="0"/>
          <w14:ligatures w14:val="none"/>
        </w:rPr>
      </w:pPr>
      <w:r w:rsidRPr="006D2AD7">
        <w:rPr>
          <w:kern w:val="0"/>
          <w14:ligatures w14:val="none"/>
        </w:rPr>
        <w:t>En cas d’accident bénin, le personnel peut donner des petits soins. En cas de problème plus grave, les agents contacteront les secours (médecin, SAMU, ou pompiers) et préviendront les parents qui auront, au moment de l’inscription, communiquer le ou les numéros de téléphone où ils sont joignables à tout moment.</w:t>
      </w:r>
    </w:p>
    <w:p w14:paraId="556E2CA9" w14:textId="77777777" w:rsidR="006D2AD7" w:rsidRPr="006D2AD7" w:rsidRDefault="006D2AD7" w:rsidP="006D2AD7">
      <w:pPr>
        <w:rPr>
          <w:kern w:val="0"/>
          <w14:ligatures w14:val="none"/>
        </w:rPr>
      </w:pPr>
    </w:p>
    <w:p w14:paraId="7EB42DE0" w14:textId="77777777" w:rsidR="006D2AD7" w:rsidRPr="006D2AD7" w:rsidRDefault="006D2AD7" w:rsidP="006D2AD7">
      <w:pPr>
        <w:shd w:val="clear" w:color="auto" w:fill="FFFFFF" w:themeFill="background1"/>
        <w:rPr>
          <w:b/>
          <w:bCs/>
          <w:kern w:val="0"/>
          <w:u w:val="single"/>
          <w14:ligatures w14:val="none"/>
        </w:rPr>
      </w:pPr>
      <w:r w:rsidRPr="006D2AD7">
        <w:rPr>
          <w:b/>
          <w:bCs/>
          <w:noProof/>
          <w:kern w:val="0"/>
          <w14:ligatures w14:val="none"/>
        </w:rPr>
        <w:drawing>
          <wp:inline distT="0" distB="0" distL="0" distR="0" wp14:anchorId="5A168928" wp14:editId="2D989AC0">
            <wp:extent cx="571500" cy="390525"/>
            <wp:effectExtent l="0" t="0" r="0" b="952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1500" cy="390525"/>
                    </a:xfrm>
                    <a:prstGeom prst="rect">
                      <a:avLst/>
                    </a:prstGeom>
                  </pic:spPr>
                </pic:pic>
              </a:graphicData>
            </a:graphic>
          </wp:inline>
        </w:drawing>
      </w:r>
      <w:r w:rsidRPr="006D2AD7">
        <w:rPr>
          <w:b/>
          <w:bCs/>
          <w:kern w:val="0"/>
          <w:u w:val="single"/>
          <w14:ligatures w14:val="none"/>
        </w:rPr>
        <w:t xml:space="preserve">ACCEPTATION DU REGLEMENT : </w:t>
      </w:r>
    </w:p>
    <w:p w14:paraId="6150EC73" w14:textId="77777777" w:rsidR="006D2AD7" w:rsidRPr="006D2AD7" w:rsidRDefault="006D2AD7" w:rsidP="006D2AD7">
      <w:pPr>
        <w:rPr>
          <w:b/>
          <w:bCs/>
          <w:kern w:val="0"/>
          <w14:ligatures w14:val="none"/>
        </w:rPr>
      </w:pPr>
      <w:r w:rsidRPr="006D2AD7">
        <w:rPr>
          <w:b/>
          <w:bCs/>
          <w:kern w:val="0"/>
          <w14:ligatures w14:val="none"/>
        </w:rPr>
        <w:t>Les parents qui inscrivent leurs enfants au restaurant scolaire acceptent de fait le présent règlement.</w:t>
      </w:r>
    </w:p>
    <w:p w14:paraId="788BDE34" w14:textId="77777777" w:rsidR="006D2AD7" w:rsidRPr="006D2AD7" w:rsidRDefault="006D2AD7" w:rsidP="006D2AD7">
      <w:pPr>
        <w:rPr>
          <w:kern w:val="0"/>
          <w14:ligatures w14:val="none"/>
        </w:rPr>
      </w:pPr>
      <w:r w:rsidRPr="006D2AD7">
        <w:rPr>
          <w:kern w:val="0"/>
          <w14:ligatures w14:val="none"/>
        </w:rPr>
        <w:t>Le Maire se réserve le droit d’exclusion en cas de non-respect dudit règlement.</w:t>
      </w:r>
    </w:p>
    <w:p w14:paraId="28D85658" w14:textId="77777777" w:rsidR="006D2AD7" w:rsidRPr="006D2AD7" w:rsidRDefault="006D2AD7" w:rsidP="006D2AD7">
      <w:pPr>
        <w:rPr>
          <w:kern w:val="0"/>
          <w14:ligatures w14:val="none"/>
        </w:rPr>
      </w:pPr>
    </w:p>
    <w:p w14:paraId="0E7545B7" w14:textId="77777777" w:rsidR="006D2AD7" w:rsidRPr="006D2AD7" w:rsidRDefault="006D2AD7" w:rsidP="006D2AD7">
      <w:pPr>
        <w:shd w:val="clear" w:color="auto" w:fill="FFFFFF" w:themeFill="background1"/>
        <w:rPr>
          <w:b/>
          <w:bCs/>
          <w:kern w:val="0"/>
          <w:u w:val="single"/>
          <w14:ligatures w14:val="none"/>
        </w:rPr>
      </w:pPr>
      <w:r w:rsidRPr="006D2AD7">
        <w:rPr>
          <w:b/>
          <w:bCs/>
          <w:noProof/>
          <w:kern w:val="0"/>
          <w14:ligatures w14:val="none"/>
        </w:rPr>
        <w:drawing>
          <wp:inline distT="0" distB="0" distL="0" distR="0" wp14:anchorId="52757BB6" wp14:editId="0017C54B">
            <wp:extent cx="304800" cy="207552"/>
            <wp:effectExtent l="0" t="0" r="0" b="254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346700" cy="236084"/>
                    </a:xfrm>
                    <a:prstGeom prst="rect">
                      <a:avLst/>
                    </a:prstGeom>
                  </pic:spPr>
                </pic:pic>
              </a:graphicData>
            </a:graphic>
          </wp:inline>
        </w:drawing>
      </w:r>
      <w:r w:rsidRPr="006D2AD7">
        <w:rPr>
          <w:b/>
          <w:bCs/>
          <w:kern w:val="0"/>
          <w14:ligatures w14:val="none"/>
        </w:rPr>
        <w:t xml:space="preserve">  </w:t>
      </w:r>
      <w:r w:rsidRPr="006D2AD7">
        <w:rPr>
          <w:b/>
          <w:bCs/>
          <w:kern w:val="0"/>
          <w:u w:val="single"/>
          <w14:ligatures w14:val="none"/>
        </w:rPr>
        <w:t>RAPPEL :</w:t>
      </w:r>
    </w:p>
    <w:p w14:paraId="4400257E" w14:textId="77777777" w:rsidR="006D2AD7" w:rsidRPr="006D2AD7" w:rsidRDefault="006D2AD7" w:rsidP="006D2AD7">
      <w:pPr>
        <w:rPr>
          <w:kern w:val="0"/>
          <w14:ligatures w14:val="none"/>
        </w:rPr>
      </w:pPr>
      <w:r w:rsidRPr="006D2AD7">
        <w:rPr>
          <w:kern w:val="0"/>
          <w14:ligatures w14:val="none"/>
        </w:rPr>
        <w:t>La restauration scolaire est un service proposé aux familles. Il n’a pas de caractère obligatoire.</w:t>
      </w:r>
    </w:p>
    <w:p w14:paraId="54AB2C76" w14:textId="77777777" w:rsidR="006D2AD7" w:rsidRPr="006D2AD7" w:rsidRDefault="006D2AD7" w:rsidP="006D2AD7">
      <w:pPr>
        <w:rPr>
          <w:b/>
          <w:bCs/>
          <w:kern w:val="0"/>
          <w14:ligatures w14:val="none"/>
        </w:rPr>
      </w:pPr>
      <w:r w:rsidRPr="006D2AD7">
        <w:rPr>
          <w:b/>
          <w:bCs/>
          <w:kern w:val="0"/>
          <w14:ligatures w14:val="none"/>
        </w:rPr>
        <w:t>Les parents doivent nous aider à faire respecter ce règlement en rappelant à leurs enfants les règles élémentaires qu’impose la vie en collectivité.</w:t>
      </w:r>
    </w:p>
    <w:p w14:paraId="45D594F7" w14:textId="77777777" w:rsidR="006D2AD7" w:rsidRDefault="006D2AD7" w:rsidP="006D2AD7">
      <w:pPr>
        <w:rPr>
          <w:b/>
          <w:bCs/>
          <w:kern w:val="0"/>
          <w14:ligatures w14:val="none"/>
        </w:rPr>
      </w:pPr>
      <w:r w:rsidRPr="006D2AD7">
        <w:rPr>
          <w:b/>
          <w:bCs/>
          <w:kern w:val="0"/>
          <w14:ligatures w14:val="none"/>
        </w:rPr>
        <w:t>Ce règlement intérieur a été élaboré dans un seul et unique objectif : permettre à vos enfants de faire du temps repas un moment de détente et de convivialité.</w:t>
      </w:r>
    </w:p>
    <w:p w14:paraId="293A2E54" w14:textId="473BA462" w:rsidR="0094343D" w:rsidRPr="006D2AD7" w:rsidRDefault="00676572" w:rsidP="006D2AD7">
      <w:pPr>
        <w:rPr>
          <w:b/>
          <w:bCs/>
          <w:kern w:val="0"/>
          <w14:ligatures w14:val="none"/>
        </w:rPr>
      </w:pPr>
      <w:r>
        <w:rPr>
          <w:rFonts w:ascii="Baskerville Old Face" w:hAnsi="Baskerville Old Face"/>
          <w:b/>
          <w:bCs/>
          <w:noProof/>
          <w:color w:val="0070C0"/>
          <w:kern w:val="0"/>
          <w:sz w:val="24"/>
          <w:szCs w:val="24"/>
        </w:rPr>
        <mc:AlternateContent>
          <mc:Choice Requires="wps">
            <w:drawing>
              <wp:anchor distT="0" distB="0" distL="114300" distR="114300" simplePos="0" relativeHeight="251673600" behindDoc="0" locked="0" layoutInCell="1" allowOverlap="1" wp14:anchorId="25042BF1" wp14:editId="561E0E27">
                <wp:simplePos x="0" y="0"/>
                <wp:positionH relativeFrom="margin">
                  <wp:align>left</wp:align>
                </wp:positionH>
                <wp:positionV relativeFrom="paragraph">
                  <wp:posOffset>242570</wp:posOffset>
                </wp:positionV>
                <wp:extent cx="6057900" cy="657225"/>
                <wp:effectExtent l="19050" t="19050" r="19050" b="28575"/>
                <wp:wrapNone/>
                <wp:docPr id="25" name="Organigramme : Alternative 25"/>
                <wp:cNvGraphicFramePr/>
                <a:graphic xmlns:a="http://schemas.openxmlformats.org/drawingml/2006/main">
                  <a:graphicData uri="http://schemas.microsoft.com/office/word/2010/wordprocessingShape">
                    <wps:wsp>
                      <wps:cNvSpPr/>
                      <wps:spPr>
                        <a:xfrm>
                          <a:off x="0" y="0"/>
                          <a:ext cx="6057900" cy="657225"/>
                        </a:xfrm>
                        <a:prstGeom prst="flowChartAlternateProcess">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0D86" id="Organigramme : Alternative 25" o:spid="_x0000_s1026" type="#_x0000_t176" style="position:absolute;margin-left:0;margin-top:19.1pt;width:477pt;height:51.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" filled="f" strokecolor="#ffc000" strokeweight="2.25pt">
                <w10:wrap anchorx="margin"/>
              </v:shape>
            </w:pict>
          </mc:Fallback>
        </mc:AlternateContent>
      </w:r>
    </w:p>
    <w:p w14:paraId="4E27471C" w14:textId="37A3736F" w:rsidR="0094343D" w:rsidRPr="00B52D43" w:rsidRDefault="0094343D" w:rsidP="0094343D">
      <w:pPr>
        <w:spacing w:before="100" w:beforeAutospacing="1" w:after="0"/>
        <w:jc w:val="center"/>
        <w:rPr>
          <w:rFonts w:ascii="Baskerville Old Face" w:hAnsi="Baskerville Old Face"/>
          <w:color w:val="0070C0"/>
          <w:kern w:val="0"/>
          <w:sz w:val="24"/>
          <w:szCs w:val="24"/>
          <w14:ligatures w14:val="none"/>
        </w:rPr>
      </w:pPr>
      <w:r w:rsidRPr="00B52D43">
        <w:rPr>
          <w:rFonts w:ascii="Baskerville Old Face" w:hAnsi="Baskerville Old Face"/>
          <w:b/>
          <w:bCs/>
          <w:color w:val="0070C0"/>
          <w:kern w:val="0"/>
          <w:sz w:val="24"/>
          <w:szCs w:val="24"/>
          <w14:ligatures w14:val="none"/>
        </w:rPr>
        <w:t xml:space="preserve">Mairie :  </w:t>
      </w:r>
      <w:r w:rsidRPr="00B52D43">
        <w:rPr>
          <w:rFonts w:ascii="Baskerville Old Face" w:hAnsi="Baskerville Old Face"/>
          <w:color w:val="0070C0"/>
          <w:kern w:val="0"/>
          <w:sz w:val="24"/>
          <w:szCs w:val="24"/>
          <w14:ligatures w14:val="none"/>
        </w:rPr>
        <w:t>18 Voie Romaine 33390 Saint Martin Lacaussade - Tel : 05.57.42.02.06 mairie.st</w:t>
      </w:r>
      <w:r w:rsidR="00A57BCB">
        <w:rPr>
          <w:rFonts w:ascii="Baskerville Old Face" w:hAnsi="Baskerville Old Face"/>
          <w:color w:val="0070C0"/>
          <w:kern w:val="0"/>
          <w:sz w:val="24"/>
          <w:szCs w:val="24"/>
          <w14:ligatures w14:val="none"/>
        </w:rPr>
        <w:t>ml@orange.fr</w:t>
      </w:r>
    </w:p>
    <w:p w14:paraId="4A09D1BA" w14:textId="77777777" w:rsidR="006D2AD7" w:rsidRDefault="006D2AD7"/>
    <w:sectPr w:rsidR="006D2AD7">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603BB" w14:textId="77777777" w:rsidR="006D2AD7" w:rsidRDefault="006D2AD7" w:rsidP="006D2AD7">
      <w:pPr>
        <w:spacing w:after="0" w:line="240" w:lineRule="auto"/>
      </w:pPr>
      <w:r>
        <w:separator/>
      </w:r>
    </w:p>
  </w:endnote>
  <w:endnote w:type="continuationSeparator" w:id="0">
    <w:p w14:paraId="18A5756A" w14:textId="77777777" w:rsidR="006D2AD7" w:rsidRDefault="006D2AD7" w:rsidP="006D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A354E" w14:textId="77777777" w:rsidR="006D2AD7" w:rsidRDefault="006D2A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080286"/>
      <w:docPartObj>
        <w:docPartGallery w:val="Page Numbers (Bottom of Page)"/>
        <w:docPartUnique/>
      </w:docPartObj>
    </w:sdtPr>
    <w:sdtEndPr/>
    <w:sdtContent>
      <w:p w14:paraId="6010D1CB" w14:textId="111EF27C" w:rsidR="006D2AD7" w:rsidRDefault="006D2AD7">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7E4513CE" wp14:editId="3FD336B7">
                  <wp:simplePos x="0" y="0"/>
                  <wp:positionH relativeFrom="margin">
                    <wp:align>center</wp:align>
                  </wp:positionH>
                  <wp:positionV relativeFrom="bottomMargin">
                    <wp:align>center</wp:align>
                  </wp:positionV>
                  <wp:extent cx="1282700" cy="343535"/>
                  <wp:effectExtent l="9525" t="9525" r="12700" b="8890"/>
                  <wp:wrapNone/>
                  <wp:docPr id="24" name="Forme libre : form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B15D3D3" w14:textId="77777777" w:rsidR="006D2AD7" w:rsidRDefault="006D2AD7">
                              <w:pPr>
                                <w:jc w:val="center"/>
                              </w:pPr>
                              <w:r>
                                <w:fldChar w:fldCharType="begin"/>
                              </w:r>
                              <w:r>
                                <w:instrText>PAGE    \* MERGEFORMAT</w:instrText>
                              </w:r>
                              <w:r>
                                <w:fldChar w:fldCharType="separate"/>
                              </w:r>
                              <w:r>
                                <w:rPr>
                                  <w:color w:val="808080" w:themeColor="text1" w:themeTint="7F"/>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513CE" id="Forme libre : forme 24" o:spid="_x0000_s102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14:paraId="3B15D3D3" w14:textId="77777777" w:rsidR="006D2AD7" w:rsidRDefault="006D2AD7">
                        <w:pPr>
                          <w:jc w:val="center"/>
                        </w:pPr>
                        <w:r>
                          <w:fldChar w:fldCharType="begin"/>
                        </w:r>
                        <w:r>
                          <w:instrText>PAGE    \* MERGEFORMAT</w:instrText>
                        </w:r>
                        <w:r>
                          <w:fldChar w:fldCharType="separate"/>
                        </w:r>
                        <w:r>
                          <w:rPr>
                            <w:color w:val="808080" w:themeColor="text1" w:themeTint="7F"/>
                          </w:rPr>
                          <w:t>2</w:t>
                        </w:r>
                        <w:r>
                          <w:rPr>
                            <w:color w:val="808080" w:themeColor="text1" w:themeTint="7F"/>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AE114" w14:textId="77777777" w:rsidR="006D2AD7" w:rsidRDefault="006D2A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A5D50" w14:textId="77777777" w:rsidR="006D2AD7" w:rsidRDefault="006D2AD7" w:rsidP="006D2AD7">
      <w:pPr>
        <w:spacing w:after="0" w:line="240" w:lineRule="auto"/>
      </w:pPr>
      <w:r>
        <w:separator/>
      </w:r>
    </w:p>
  </w:footnote>
  <w:footnote w:type="continuationSeparator" w:id="0">
    <w:p w14:paraId="71F4A81B" w14:textId="77777777" w:rsidR="006D2AD7" w:rsidRDefault="006D2AD7" w:rsidP="006D2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44EE2" w14:textId="77777777" w:rsidR="006D2AD7" w:rsidRDefault="006D2AD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89781" w14:textId="77777777" w:rsidR="006D2AD7" w:rsidRDefault="006D2AD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457B" w14:textId="77777777" w:rsidR="006D2AD7" w:rsidRDefault="006D2A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1629C"/>
    <w:multiLevelType w:val="hybridMultilevel"/>
    <w:tmpl w:val="9AECECEA"/>
    <w:lvl w:ilvl="0" w:tplc="F6026A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0903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28"/>
    <w:rsid w:val="00123DF1"/>
    <w:rsid w:val="001F3EE2"/>
    <w:rsid w:val="00257A27"/>
    <w:rsid w:val="00336A28"/>
    <w:rsid w:val="003A1AF2"/>
    <w:rsid w:val="003F3DC9"/>
    <w:rsid w:val="004B61BE"/>
    <w:rsid w:val="004E2EC5"/>
    <w:rsid w:val="005C6213"/>
    <w:rsid w:val="00676572"/>
    <w:rsid w:val="006C2A65"/>
    <w:rsid w:val="006D2AD7"/>
    <w:rsid w:val="00741030"/>
    <w:rsid w:val="00793B1F"/>
    <w:rsid w:val="00811B2E"/>
    <w:rsid w:val="00812D5B"/>
    <w:rsid w:val="00860E4E"/>
    <w:rsid w:val="008A14F3"/>
    <w:rsid w:val="008E33BB"/>
    <w:rsid w:val="00912A84"/>
    <w:rsid w:val="009146A7"/>
    <w:rsid w:val="0094343D"/>
    <w:rsid w:val="0098625E"/>
    <w:rsid w:val="00A57BCB"/>
    <w:rsid w:val="00AA061B"/>
    <w:rsid w:val="00AA30AF"/>
    <w:rsid w:val="00B52D43"/>
    <w:rsid w:val="00B63264"/>
    <w:rsid w:val="00C06F1B"/>
    <w:rsid w:val="00C2430C"/>
    <w:rsid w:val="00C37070"/>
    <w:rsid w:val="00CE1254"/>
    <w:rsid w:val="00D4295E"/>
    <w:rsid w:val="00D8196C"/>
    <w:rsid w:val="00E721AD"/>
    <w:rsid w:val="00EC3226"/>
    <w:rsid w:val="00EE693E"/>
    <w:rsid w:val="00FA509F"/>
    <w:rsid w:val="00FC2286"/>
    <w:rsid w:val="00FD34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780E44"/>
  <w15:chartTrackingRefBased/>
  <w15:docId w15:val="{BBC3FB37-3966-4A30-A3FC-CC8BB335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A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A30AF"/>
    <w:rPr>
      <w:color w:val="0563C1" w:themeColor="hyperlink"/>
      <w:u w:val="single"/>
    </w:rPr>
  </w:style>
  <w:style w:type="character" w:styleId="Mentionnonrsolue">
    <w:name w:val="Unresolved Mention"/>
    <w:basedOn w:val="Policepardfaut"/>
    <w:uiPriority w:val="99"/>
    <w:semiHidden/>
    <w:unhideWhenUsed/>
    <w:rsid w:val="00AA30AF"/>
    <w:rPr>
      <w:color w:val="605E5C"/>
      <w:shd w:val="clear" w:color="auto" w:fill="E1DFDD"/>
    </w:rPr>
  </w:style>
  <w:style w:type="paragraph" w:styleId="En-tte">
    <w:name w:val="header"/>
    <w:basedOn w:val="Normal"/>
    <w:link w:val="En-tteCar"/>
    <w:uiPriority w:val="99"/>
    <w:unhideWhenUsed/>
    <w:rsid w:val="006D2AD7"/>
    <w:pPr>
      <w:tabs>
        <w:tab w:val="center" w:pos="4536"/>
        <w:tab w:val="right" w:pos="9072"/>
      </w:tabs>
      <w:spacing w:after="0" w:line="240" w:lineRule="auto"/>
    </w:pPr>
  </w:style>
  <w:style w:type="character" w:customStyle="1" w:styleId="En-tteCar">
    <w:name w:val="En-tête Car"/>
    <w:basedOn w:val="Policepardfaut"/>
    <w:link w:val="En-tte"/>
    <w:uiPriority w:val="99"/>
    <w:rsid w:val="006D2AD7"/>
  </w:style>
  <w:style w:type="paragraph" w:styleId="Pieddepage">
    <w:name w:val="footer"/>
    <w:basedOn w:val="Normal"/>
    <w:link w:val="PieddepageCar"/>
    <w:uiPriority w:val="99"/>
    <w:unhideWhenUsed/>
    <w:rsid w:val="006D2A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2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17E9-08AD-414C-BCF6-F5C43197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1966</Words>
  <Characters>10819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Saint-Martin-Lacaussade</dc:creator>
  <cp:keywords/>
  <dc:description/>
  <cp:lastModifiedBy>MAIRIE Saint-Martin-Lacaussade</cp:lastModifiedBy>
  <cp:revision>2</cp:revision>
  <cp:lastPrinted>2023-04-03T07:52:00Z</cp:lastPrinted>
  <dcterms:created xsi:type="dcterms:W3CDTF">2025-03-14T11:31:00Z</dcterms:created>
  <dcterms:modified xsi:type="dcterms:W3CDTF">2025-03-14T11:31:00Z</dcterms:modified>
</cp:coreProperties>
</file>